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00" w:rsidRPr="00B16E01" w:rsidRDefault="00B00200" w:rsidP="002632DE">
      <w:pPr>
        <w:jc w:val="center"/>
        <w:rPr>
          <w:rFonts w:asciiTheme="minorHAnsi" w:hAnsiTheme="minorHAnsi" w:cstheme="minorHAnsi"/>
          <w:b/>
          <w:sz w:val="18"/>
          <w:szCs w:val="18"/>
          <w:u w:val="single"/>
        </w:rPr>
      </w:pPr>
      <w:r w:rsidRPr="00B16E01">
        <w:rPr>
          <w:rFonts w:asciiTheme="minorHAnsi" w:hAnsiTheme="minorHAnsi" w:cstheme="minorHAnsi"/>
          <w:b/>
          <w:sz w:val="18"/>
          <w:szCs w:val="18"/>
          <w:u w:val="single"/>
        </w:rPr>
        <w:t>CONTRAT DE LOCATION</w:t>
      </w:r>
    </w:p>
    <w:p w:rsidR="00B00200" w:rsidRPr="00B16E01" w:rsidRDefault="00B00200" w:rsidP="002632DE">
      <w:pPr>
        <w:jc w:val="center"/>
        <w:rPr>
          <w:rFonts w:asciiTheme="minorHAnsi" w:hAnsiTheme="minorHAnsi" w:cstheme="minorHAnsi"/>
          <w:b/>
          <w:sz w:val="18"/>
          <w:szCs w:val="18"/>
          <w:u w:val="single"/>
        </w:rPr>
      </w:pPr>
      <w:r w:rsidRPr="00B16E01">
        <w:rPr>
          <w:rFonts w:asciiTheme="minorHAnsi" w:hAnsiTheme="minorHAnsi" w:cstheme="minorHAnsi"/>
          <w:b/>
          <w:sz w:val="18"/>
          <w:szCs w:val="18"/>
          <w:u w:val="single"/>
        </w:rPr>
        <w:t xml:space="preserve"> SALLE POLYVALENTE</w:t>
      </w:r>
      <w:r w:rsidR="00BB3020" w:rsidRPr="00B16E01">
        <w:rPr>
          <w:rFonts w:asciiTheme="minorHAnsi" w:hAnsiTheme="minorHAnsi" w:cstheme="minorHAnsi"/>
          <w:b/>
          <w:sz w:val="18"/>
          <w:szCs w:val="18"/>
          <w:u w:val="single"/>
        </w:rPr>
        <w:t xml:space="preserve"> DE LOUPIAC</w:t>
      </w:r>
    </w:p>
    <w:p w:rsidR="008F220B" w:rsidRPr="00B16E01" w:rsidRDefault="008F220B" w:rsidP="002632DE">
      <w:pPr>
        <w:rPr>
          <w:rFonts w:asciiTheme="minorHAnsi" w:hAnsiTheme="minorHAnsi" w:cstheme="minorHAnsi"/>
          <w:sz w:val="18"/>
          <w:szCs w:val="18"/>
        </w:rPr>
      </w:pPr>
    </w:p>
    <w:p w:rsidR="00CD108B" w:rsidRPr="00B16E01" w:rsidRDefault="008F220B" w:rsidP="002632DE">
      <w:pPr>
        <w:jc w:val="center"/>
        <w:rPr>
          <w:rFonts w:asciiTheme="minorHAnsi" w:hAnsiTheme="minorHAnsi" w:cstheme="minorHAnsi"/>
          <w:sz w:val="18"/>
          <w:szCs w:val="18"/>
        </w:rPr>
      </w:pPr>
      <w:r w:rsidRPr="00B16E01">
        <w:rPr>
          <w:rFonts w:asciiTheme="minorHAnsi" w:hAnsiTheme="minorHAnsi" w:cstheme="minorHAnsi"/>
          <w:sz w:val="18"/>
          <w:szCs w:val="18"/>
        </w:rPr>
        <w:t xml:space="preserve">ERP (Etablissement Recevant du Public) de </w:t>
      </w:r>
      <w:r w:rsidR="00F011E9" w:rsidRPr="00B16E01">
        <w:rPr>
          <w:rFonts w:asciiTheme="minorHAnsi" w:hAnsiTheme="minorHAnsi" w:cstheme="minorHAnsi"/>
          <w:sz w:val="18"/>
          <w:szCs w:val="18"/>
        </w:rPr>
        <w:t>type L</w:t>
      </w:r>
      <w:r w:rsidR="00B16E01" w:rsidRPr="00B16E01">
        <w:rPr>
          <w:rFonts w:asciiTheme="minorHAnsi" w:hAnsiTheme="minorHAnsi" w:cstheme="minorHAnsi"/>
          <w:sz w:val="18"/>
          <w:szCs w:val="18"/>
        </w:rPr>
        <w:t>, 4ème</w:t>
      </w:r>
      <w:r w:rsidRPr="00B16E01">
        <w:rPr>
          <w:rFonts w:asciiTheme="minorHAnsi" w:hAnsiTheme="minorHAnsi" w:cstheme="minorHAnsi"/>
          <w:sz w:val="18"/>
          <w:szCs w:val="18"/>
        </w:rPr>
        <w:t xml:space="preserve"> catégorie, effectif</w:t>
      </w:r>
      <w:r w:rsidR="00CD108B" w:rsidRPr="00B16E01">
        <w:rPr>
          <w:rFonts w:asciiTheme="minorHAnsi" w:hAnsiTheme="minorHAnsi" w:cstheme="minorHAnsi"/>
          <w:sz w:val="18"/>
          <w:szCs w:val="18"/>
        </w:rPr>
        <w:t xml:space="preserve"> total</w:t>
      </w:r>
      <w:r w:rsidRPr="00B16E01">
        <w:rPr>
          <w:rFonts w:asciiTheme="minorHAnsi" w:hAnsiTheme="minorHAnsi" w:cstheme="minorHAnsi"/>
          <w:sz w:val="18"/>
          <w:szCs w:val="18"/>
        </w:rPr>
        <w:t xml:space="preserve"> de </w:t>
      </w:r>
      <w:r w:rsidR="00F011E9" w:rsidRPr="00B16E01">
        <w:rPr>
          <w:rFonts w:asciiTheme="minorHAnsi" w:hAnsiTheme="minorHAnsi" w:cstheme="minorHAnsi"/>
          <w:sz w:val="18"/>
          <w:szCs w:val="18"/>
        </w:rPr>
        <w:t xml:space="preserve">224 </w:t>
      </w:r>
      <w:r w:rsidR="00CD108B" w:rsidRPr="00B16E01">
        <w:rPr>
          <w:rFonts w:asciiTheme="minorHAnsi" w:hAnsiTheme="minorHAnsi" w:cstheme="minorHAnsi"/>
          <w:sz w:val="18"/>
          <w:szCs w:val="18"/>
        </w:rPr>
        <w:t>personnes</w:t>
      </w:r>
      <w:r w:rsidRPr="00B16E01">
        <w:rPr>
          <w:rFonts w:asciiTheme="minorHAnsi" w:hAnsiTheme="minorHAnsi" w:cstheme="minorHAnsi"/>
          <w:sz w:val="18"/>
          <w:szCs w:val="18"/>
        </w:rPr>
        <w:t>.</w:t>
      </w:r>
    </w:p>
    <w:p w:rsidR="008F220B" w:rsidRPr="00B16E01" w:rsidRDefault="008F220B" w:rsidP="002632DE">
      <w:pPr>
        <w:jc w:val="center"/>
        <w:rPr>
          <w:rFonts w:asciiTheme="minorHAnsi" w:hAnsiTheme="minorHAnsi" w:cstheme="minorHAnsi"/>
          <w:sz w:val="18"/>
          <w:szCs w:val="18"/>
        </w:rPr>
      </w:pPr>
      <w:r w:rsidRPr="00B16E01">
        <w:rPr>
          <w:rFonts w:asciiTheme="minorHAnsi" w:hAnsiTheme="minorHAnsi" w:cstheme="minorHAnsi"/>
          <w:sz w:val="18"/>
          <w:szCs w:val="18"/>
        </w:rPr>
        <w:t xml:space="preserve">Avis favorable de la Commission de Sécurité </w:t>
      </w:r>
      <w:r w:rsidR="00B62131" w:rsidRPr="00B16E01">
        <w:rPr>
          <w:rFonts w:asciiTheme="minorHAnsi" w:hAnsiTheme="minorHAnsi" w:cstheme="minorHAnsi"/>
          <w:sz w:val="18"/>
          <w:szCs w:val="18"/>
        </w:rPr>
        <w:t xml:space="preserve">du </w:t>
      </w:r>
      <w:r w:rsidR="00F011E9" w:rsidRPr="00B16E01">
        <w:rPr>
          <w:rFonts w:asciiTheme="minorHAnsi" w:hAnsiTheme="minorHAnsi" w:cstheme="minorHAnsi"/>
          <w:b/>
          <w:bCs/>
          <w:sz w:val="18"/>
          <w:szCs w:val="18"/>
        </w:rPr>
        <w:t>02/10/2020</w:t>
      </w:r>
      <w:r w:rsidRPr="00B16E01">
        <w:rPr>
          <w:rFonts w:asciiTheme="minorHAnsi" w:hAnsiTheme="minorHAnsi" w:cstheme="minorHAnsi"/>
          <w:sz w:val="18"/>
          <w:szCs w:val="18"/>
        </w:rPr>
        <w:t xml:space="preserve"> et Arrêté d’ouverture du Maire du </w:t>
      </w:r>
      <w:r w:rsidR="00E25631" w:rsidRPr="00B16E01">
        <w:rPr>
          <w:rFonts w:asciiTheme="minorHAnsi" w:hAnsiTheme="minorHAnsi" w:cstheme="minorHAnsi"/>
          <w:b/>
          <w:bCs/>
          <w:sz w:val="18"/>
          <w:szCs w:val="18"/>
        </w:rPr>
        <w:t>09/02/2021</w:t>
      </w:r>
    </w:p>
    <w:p w:rsidR="00CD108B" w:rsidRPr="00B16E01" w:rsidRDefault="00CD108B" w:rsidP="002632DE">
      <w:pPr>
        <w:rPr>
          <w:rFonts w:asciiTheme="minorHAnsi" w:hAnsiTheme="minorHAnsi" w:cstheme="minorHAnsi"/>
          <w:sz w:val="18"/>
          <w:szCs w:val="18"/>
        </w:rPr>
      </w:pPr>
    </w:p>
    <w:p w:rsidR="00CD108B" w:rsidRPr="00B16E01" w:rsidRDefault="009E2A9D" w:rsidP="00C26BA5">
      <w:pPr>
        <w:jc w:val="center"/>
        <w:rPr>
          <w:rFonts w:asciiTheme="minorHAnsi" w:hAnsiTheme="minorHAnsi" w:cstheme="minorHAnsi"/>
          <w:sz w:val="18"/>
          <w:szCs w:val="18"/>
        </w:rPr>
      </w:pPr>
      <w:r w:rsidRPr="00B16E01">
        <w:rPr>
          <w:rFonts w:asciiTheme="minorHAnsi" w:hAnsiTheme="minorHAnsi" w:cstheme="minorHAnsi"/>
          <w:sz w:val="18"/>
          <w:szCs w:val="18"/>
        </w:rPr>
        <w:t>CONTRAT n°</w:t>
      </w:r>
      <w:r w:rsidR="001C1A51" w:rsidRPr="00B16E01">
        <w:rPr>
          <w:rFonts w:asciiTheme="minorHAnsi" w:hAnsiTheme="minorHAnsi" w:cstheme="minorHAnsi"/>
          <w:sz w:val="18"/>
          <w:szCs w:val="18"/>
        </w:rPr>
        <w:t>20</w:t>
      </w:r>
      <w:r w:rsidR="008A6294" w:rsidRPr="00B16E01">
        <w:rPr>
          <w:rFonts w:asciiTheme="minorHAnsi" w:hAnsiTheme="minorHAnsi" w:cstheme="minorHAnsi"/>
          <w:sz w:val="18"/>
          <w:szCs w:val="18"/>
        </w:rPr>
        <w:t>2</w:t>
      </w:r>
      <w:r w:rsidR="000F2CA1">
        <w:rPr>
          <w:rFonts w:asciiTheme="minorHAnsi" w:hAnsiTheme="minorHAnsi" w:cstheme="minorHAnsi"/>
          <w:sz w:val="18"/>
          <w:szCs w:val="18"/>
        </w:rPr>
        <w:t>3</w:t>
      </w:r>
      <w:r w:rsidR="001C1A51" w:rsidRPr="00B16E01">
        <w:rPr>
          <w:rFonts w:asciiTheme="minorHAnsi" w:hAnsiTheme="minorHAnsi" w:cstheme="minorHAnsi"/>
          <w:sz w:val="18"/>
          <w:szCs w:val="18"/>
        </w:rPr>
        <w:t>-</w:t>
      </w:r>
      <w:r w:rsidR="00CA1C64" w:rsidRPr="00B16E01">
        <w:rPr>
          <w:rFonts w:asciiTheme="minorHAnsi" w:hAnsiTheme="minorHAnsi" w:cstheme="minorHAnsi"/>
          <w:sz w:val="18"/>
          <w:szCs w:val="18"/>
        </w:rPr>
        <w:t>0</w:t>
      </w:r>
      <w:r w:rsidR="00F9722F" w:rsidRPr="00B16E01">
        <w:rPr>
          <w:rFonts w:asciiTheme="minorHAnsi" w:hAnsiTheme="minorHAnsi" w:cstheme="minorHAnsi"/>
          <w:sz w:val="18"/>
          <w:szCs w:val="18"/>
        </w:rPr>
        <w:t>1</w:t>
      </w:r>
    </w:p>
    <w:p w:rsidR="009E2A9D" w:rsidRPr="00B16E01" w:rsidRDefault="009E2A9D" w:rsidP="002632DE">
      <w:pPr>
        <w:rPr>
          <w:rFonts w:asciiTheme="minorHAnsi" w:hAnsiTheme="minorHAnsi" w:cstheme="minorHAnsi"/>
          <w:sz w:val="18"/>
          <w:szCs w:val="18"/>
        </w:rPr>
      </w:pPr>
    </w:p>
    <w:p w:rsidR="00CD108B" w:rsidRPr="00B16E01" w:rsidRDefault="002813F9" w:rsidP="002632DE">
      <w:pPr>
        <w:rPr>
          <w:rFonts w:asciiTheme="minorHAnsi" w:hAnsiTheme="minorHAnsi" w:cstheme="minorHAnsi"/>
          <w:sz w:val="18"/>
          <w:szCs w:val="18"/>
        </w:rPr>
      </w:pPr>
      <w:r w:rsidRPr="00B16E01">
        <w:rPr>
          <w:rFonts w:asciiTheme="minorHAnsi" w:hAnsiTheme="minorHAnsi" w:cstheme="minorHAnsi"/>
          <w:sz w:val="18"/>
          <w:szCs w:val="18"/>
        </w:rPr>
        <w:t>Le présent contrat est conclu e</w:t>
      </w:r>
      <w:r w:rsidR="00CD108B" w:rsidRPr="00B16E01">
        <w:rPr>
          <w:rFonts w:asciiTheme="minorHAnsi" w:hAnsiTheme="minorHAnsi" w:cstheme="minorHAnsi"/>
          <w:sz w:val="18"/>
          <w:szCs w:val="18"/>
        </w:rPr>
        <w:t>ntre,</w:t>
      </w:r>
    </w:p>
    <w:p w:rsidR="00C26BA5" w:rsidRPr="00B16E01" w:rsidRDefault="00C26BA5" w:rsidP="002632DE">
      <w:pPr>
        <w:rPr>
          <w:rFonts w:asciiTheme="minorHAnsi" w:hAnsiTheme="minorHAnsi" w:cstheme="minorHAnsi"/>
          <w:sz w:val="18"/>
          <w:szCs w:val="18"/>
        </w:rPr>
      </w:pPr>
    </w:p>
    <w:p w:rsidR="002813F9" w:rsidRPr="00B16E01" w:rsidRDefault="002813F9" w:rsidP="002632DE">
      <w:pPr>
        <w:rPr>
          <w:rFonts w:asciiTheme="minorHAnsi" w:hAnsiTheme="minorHAnsi" w:cstheme="minorHAnsi"/>
          <w:sz w:val="18"/>
          <w:szCs w:val="18"/>
        </w:rPr>
      </w:pPr>
      <w:r w:rsidRPr="00B16E01">
        <w:rPr>
          <w:rFonts w:asciiTheme="minorHAnsi" w:hAnsiTheme="minorHAnsi" w:cstheme="minorHAnsi"/>
          <w:sz w:val="18"/>
          <w:szCs w:val="18"/>
        </w:rPr>
        <w:t xml:space="preserve">La Mairie de LOUPIAC (Lot) représentée par Monsieur </w:t>
      </w:r>
      <w:r w:rsidR="00B81E8A" w:rsidRPr="00B16E01">
        <w:rPr>
          <w:rFonts w:asciiTheme="minorHAnsi" w:hAnsiTheme="minorHAnsi" w:cstheme="minorHAnsi"/>
          <w:sz w:val="18"/>
          <w:szCs w:val="18"/>
        </w:rPr>
        <w:t>Éric</w:t>
      </w:r>
      <w:r w:rsidRPr="00B16E01">
        <w:rPr>
          <w:rFonts w:asciiTheme="minorHAnsi" w:hAnsiTheme="minorHAnsi" w:cstheme="minorHAnsi"/>
          <w:sz w:val="18"/>
          <w:szCs w:val="18"/>
        </w:rPr>
        <w:t xml:space="preserve"> LASCOMBES agissant es qualité en application de la délibération du Conseil Municipal en date du</w:t>
      </w:r>
      <w:r w:rsidR="00E25631" w:rsidRPr="00B16E01">
        <w:rPr>
          <w:rFonts w:asciiTheme="minorHAnsi" w:hAnsiTheme="minorHAnsi" w:cstheme="minorHAnsi"/>
          <w:sz w:val="18"/>
          <w:szCs w:val="18"/>
        </w:rPr>
        <w:t xml:space="preserve"> 23/05/2020</w:t>
      </w:r>
    </w:p>
    <w:p w:rsidR="002813F9" w:rsidRPr="00B16E01" w:rsidRDefault="002813F9" w:rsidP="002632DE">
      <w:pPr>
        <w:rPr>
          <w:rFonts w:asciiTheme="minorHAnsi" w:hAnsiTheme="minorHAnsi" w:cstheme="minorHAnsi"/>
          <w:sz w:val="18"/>
          <w:szCs w:val="18"/>
        </w:rPr>
      </w:pPr>
      <w:r w:rsidRPr="00B16E01">
        <w:rPr>
          <w:rFonts w:asciiTheme="minorHAnsi" w:hAnsiTheme="minorHAnsi" w:cstheme="minorHAnsi"/>
          <w:sz w:val="18"/>
          <w:szCs w:val="18"/>
        </w:rPr>
        <w:t>Le Bourg, 46350 Loupiac</w:t>
      </w:r>
    </w:p>
    <w:p w:rsidR="002632DE" w:rsidRPr="00B16E01" w:rsidRDefault="002632DE" w:rsidP="002632DE">
      <w:pPr>
        <w:rPr>
          <w:rFonts w:asciiTheme="minorHAnsi" w:hAnsiTheme="minorHAnsi" w:cstheme="minorHAnsi"/>
          <w:sz w:val="18"/>
          <w:szCs w:val="18"/>
        </w:rPr>
      </w:pPr>
    </w:p>
    <w:p w:rsidR="002813F9" w:rsidRPr="00B16E01" w:rsidRDefault="002813F9" w:rsidP="002632DE">
      <w:pPr>
        <w:rPr>
          <w:rFonts w:asciiTheme="minorHAnsi" w:hAnsiTheme="minorHAnsi" w:cstheme="minorHAnsi"/>
          <w:sz w:val="18"/>
          <w:szCs w:val="18"/>
        </w:rPr>
      </w:pPr>
      <w:r w:rsidRPr="00B16E01">
        <w:rPr>
          <w:rFonts w:asciiTheme="minorHAnsi" w:hAnsiTheme="minorHAnsi" w:cstheme="minorHAnsi"/>
          <w:sz w:val="18"/>
          <w:szCs w:val="18"/>
        </w:rPr>
        <w:t>Ci-après appelé le propriétaire ou le bailleur</w:t>
      </w:r>
    </w:p>
    <w:p w:rsidR="002632DE" w:rsidRPr="00B16E01" w:rsidRDefault="002632DE" w:rsidP="002632DE">
      <w:pPr>
        <w:rPr>
          <w:rFonts w:asciiTheme="minorHAnsi" w:hAnsiTheme="minorHAnsi" w:cstheme="minorHAnsi"/>
          <w:sz w:val="18"/>
          <w:szCs w:val="18"/>
        </w:rPr>
      </w:pPr>
    </w:p>
    <w:p w:rsidR="002632DE" w:rsidRPr="00B16E01" w:rsidRDefault="002632DE" w:rsidP="002632DE">
      <w:pPr>
        <w:rPr>
          <w:rFonts w:asciiTheme="minorHAnsi" w:hAnsiTheme="minorHAnsi" w:cstheme="minorHAnsi"/>
          <w:sz w:val="18"/>
          <w:szCs w:val="18"/>
        </w:rPr>
      </w:pPr>
      <w:r w:rsidRPr="00B16E01">
        <w:rPr>
          <w:rFonts w:asciiTheme="minorHAnsi" w:hAnsiTheme="minorHAnsi" w:cstheme="minorHAnsi"/>
          <w:sz w:val="18"/>
          <w:szCs w:val="18"/>
        </w:rPr>
        <w:t xml:space="preserve">Et </w:t>
      </w:r>
    </w:p>
    <w:p w:rsidR="002632DE" w:rsidRPr="00B16E01" w:rsidRDefault="002632DE" w:rsidP="002632DE">
      <w:pPr>
        <w:rPr>
          <w:rFonts w:asciiTheme="minorHAnsi" w:hAnsiTheme="minorHAnsi" w:cstheme="minorHAnsi"/>
          <w:sz w:val="18"/>
          <w:szCs w:val="18"/>
        </w:rPr>
      </w:pPr>
    </w:p>
    <w:p w:rsidR="002813F9" w:rsidRPr="00B16E01" w:rsidRDefault="00945FA7" w:rsidP="002632DE">
      <w:pPr>
        <w:rPr>
          <w:rFonts w:asciiTheme="minorHAnsi" w:hAnsiTheme="minorHAnsi" w:cstheme="minorHAnsi"/>
          <w:sz w:val="18"/>
          <w:szCs w:val="18"/>
        </w:rPr>
      </w:pPr>
      <w:r w:rsidRPr="00B16E01">
        <w:rPr>
          <w:rFonts w:asciiTheme="minorHAnsi" w:hAnsiTheme="minorHAnsi" w:cstheme="minorHAnsi"/>
          <w:sz w:val="18"/>
          <w:szCs w:val="18"/>
        </w:rPr>
        <w:t>Information du responsable et Raison Sociale</w:t>
      </w:r>
      <w:r w:rsidR="00687A08">
        <w:rPr>
          <w:rFonts w:asciiTheme="minorHAnsi" w:hAnsiTheme="minorHAnsi" w:cstheme="minorHAnsi"/>
          <w:sz w:val="18"/>
          <w:szCs w:val="18"/>
        </w:rPr>
        <w:t> </w:t>
      </w:r>
      <w:r w:rsidR="00687A08" w:rsidRPr="009B19D9">
        <w:rPr>
          <w:rFonts w:asciiTheme="minorHAnsi" w:hAnsiTheme="minorHAnsi" w:cstheme="minorHAnsi"/>
          <w:sz w:val="18"/>
          <w:szCs w:val="18"/>
        </w:rPr>
        <w:t xml:space="preserve">: </w:t>
      </w:r>
      <w:r w:rsidR="00687A08" w:rsidRPr="00687A08">
        <w:rPr>
          <w:rFonts w:asciiTheme="minorHAnsi" w:hAnsiTheme="minorHAnsi" w:cstheme="minorHAnsi"/>
          <w:sz w:val="18"/>
          <w:szCs w:val="18"/>
          <w:highlight w:val="lightGray"/>
        </w:rPr>
        <w:t xml:space="preserve">                                                                                                                                                                 .</w:t>
      </w:r>
    </w:p>
    <w:p w:rsidR="002813F9" w:rsidRPr="00B16E01" w:rsidRDefault="002813F9" w:rsidP="002632DE">
      <w:pPr>
        <w:rPr>
          <w:rFonts w:asciiTheme="minorHAnsi" w:hAnsiTheme="minorHAnsi" w:cstheme="minorHAnsi"/>
          <w:sz w:val="18"/>
          <w:szCs w:val="18"/>
        </w:rPr>
      </w:pPr>
      <w:r w:rsidRPr="00B16E01">
        <w:rPr>
          <w:rFonts w:asciiTheme="minorHAnsi" w:hAnsiTheme="minorHAnsi" w:cstheme="minorHAnsi"/>
          <w:sz w:val="18"/>
          <w:szCs w:val="18"/>
        </w:rPr>
        <w:t>Nom</w:t>
      </w:r>
      <w:r w:rsidR="00687A08">
        <w:rPr>
          <w:rFonts w:asciiTheme="minorHAnsi" w:hAnsiTheme="minorHAnsi" w:cstheme="minorHAnsi"/>
          <w:sz w:val="18"/>
          <w:szCs w:val="18"/>
        </w:rPr>
        <w:t xml:space="preserve"> : </w:t>
      </w:r>
      <w:r w:rsidR="00687A08" w:rsidRPr="00687A08">
        <w:rPr>
          <w:rFonts w:asciiTheme="minorHAnsi" w:hAnsiTheme="minorHAnsi" w:cstheme="minorHAnsi"/>
          <w:sz w:val="18"/>
          <w:szCs w:val="18"/>
          <w:highlight w:val="lightGray"/>
        </w:rPr>
        <w:t xml:space="preserve">       .</w:t>
      </w:r>
    </w:p>
    <w:p w:rsidR="002813F9" w:rsidRPr="00B16E01" w:rsidRDefault="002813F9" w:rsidP="002632DE">
      <w:pPr>
        <w:rPr>
          <w:rFonts w:asciiTheme="minorHAnsi" w:hAnsiTheme="minorHAnsi" w:cstheme="minorHAnsi"/>
          <w:sz w:val="18"/>
          <w:szCs w:val="18"/>
        </w:rPr>
      </w:pPr>
      <w:r w:rsidRPr="00B16E01">
        <w:rPr>
          <w:rFonts w:asciiTheme="minorHAnsi" w:hAnsiTheme="minorHAnsi" w:cstheme="minorHAnsi"/>
          <w:sz w:val="18"/>
          <w:szCs w:val="18"/>
        </w:rPr>
        <w:t>Prénom</w:t>
      </w:r>
      <w:r w:rsidR="00687A08">
        <w:rPr>
          <w:rFonts w:asciiTheme="minorHAnsi" w:hAnsiTheme="minorHAnsi" w:cstheme="minorHAnsi"/>
          <w:sz w:val="18"/>
          <w:szCs w:val="18"/>
        </w:rPr>
        <w:t xml:space="preserve"> : </w:t>
      </w:r>
      <w:r w:rsidR="00687A08" w:rsidRPr="00687A08">
        <w:rPr>
          <w:rFonts w:asciiTheme="minorHAnsi" w:hAnsiTheme="minorHAnsi" w:cstheme="minorHAnsi"/>
          <w:sz w:val="18"/>
          <w:szCs w:val="18"/>
          <w:highlight w:val="lightGray"/>
        </w:rPr>
        <w:t xml:space="preserve">                   .</w:t>
      </w:r>
    </w:p>
    <w:p w:rsidR="002813F9" w:rsidRPr="00B16E01" w:rsidRDefault="002813F9" w:rsidP="002632DE">
      <w:pPr>
        <w:rPr>
          <w:rFonts w:asciiTheme="minorHAnsi" w:hAnsiTheme="minorHAnsi" w:cstheme="minorHAnsi"/>
          <w:sz w:val="18"/>
          <w:szCs w:val="18"/>
        </w:rPr>
      </w:pPr>
      <w:r w:rsidRPr="00B16E01">
        <w:rPr>
          <w:rFonts w:asciiTheme="minorHAnsi" w:hAnsiTheme="minorHAnsi" w:cstheme="minorHAnsi"/>
          <w:sz w:val="18"/>
          <w:szCs w:val="18"/>
        </w:rPr>
        <w:t>Profession</w:t>
      </w:r>
      <w:r w:rsidR="00687A08">
        <w:rPr>
          <w:rFonts w:asciiTheme="minorHAnsi" w:hAnsiTheme="minorHAnsi" w:cstheme="minorHAnsi"/>
          <w:sz w:val="18"/>
          <w:szCs w:val="18"/>
        </w:rPr>
        <w:t xml:space="preserve"> : </w:t>
      </w:r>
      <w:r w:rsidR="00687A08" w:rsidRPr="00687A08">
        <w:rPr>
          <w:rFonts w:asciiTheme="minorHAnsi" w:hAnsiTheme="minorHAnsi" w:cstheme="minorHAnsi"/>
          <w:sz w:val="18"/>
          <w:szCs w:val="18"/>
          <w:highlight w:val="lightGray"/>
        </w:rPr>
        <w:t xml:space="preserve">                                                                                             .</w:t>
      </w:r>
    </w:p>
    <w:p w:rsidR="002813F9" w:rsidRPr="00B16E01" w:rsidRDefault="002813F9" w:rsidP="002632DE">
      <w:pPr>
        <w:rPr>
          <w:rFonts w:asciiTheme="minorHAnsi" w:hAnsiTheme="minorHAnsi" w:cstheme="minorHAnsi"/>
          <w:sz w:val="18"/>
          <w:szCs w:val="18"/>
        </w:rPr>
      </w:pPr>
      <w:r w:rsidRPr="00B16E01">
        <w:rPr>
          <w:rFonts w:asciiTheme="minorHAnsi" w:hAnsiTheme="minorHAnsi" w:cstheme="minorHAnsi"/>
          <w:sz w:val="18"/>
          <w:szCs w:val="18"/>
        </w:rPr>
        <w:t>Nationalité</w:t>
      </w:r>
      <w:r w:rsidR="00687A08">
        <w:rPr>
          <w:rFonts w:asciiTheme="minorHAnsi" w:hAnsiTheme="minorHAnsi" w:cstheme="minorHAnsi"/>
          <w:sz w:val="18"/>
          <w:szCs w:val="18"/>
        </w:rPr>
        <w:t xml:space="preserve"> : </w:t>
      </w:r>
      <w:r w:rsidR="00521507" w:rsidRPr="00687A08">
        <w:rPr>
          <w:rFonts w:asciiTheme="minorHAnsi" w:hAnsiTheme="minorHAnsi" w:cstheme="minorHAnsi"/>
          <w:sz w:val="18"/>
          <w:szCs w:val="18"/>
          <w:highlight w:val="lightGray"/>
        </w:rPr>
        <w:t xml:space="preserve">                                                                                                                                                               .</w:t>
      </w:r>
    </w:p>
    <w:p w:rsidR="002813F9" w:rsidRPr="00B16E01" w:rsidRDefault="002813F9" w:rsidP="002632DE">
      <w:pPr>
        <w:rPr>
          <w:rFonts w:asciiTheme="minorHAnsi" w:hAnsiTheme="minorHAnsi" w:cstheme="minorHAnsi"/>
          <w:sz w:val="18"/>
          <w:szCs w:val="18"/>
        </w:rPr>
      </w:pPr>
      <w:r w:rsidRPr="00B16E01">
        <w:rPr>
          <w:rFonts w:asciiTheme="minorHAnsi" w:hAnsiTheme="minorHAnsi" w:cstheme="minorHAnsi"/>
          <w:sz w:val="18"/>
          <w:szCs w:val="18"/>
        </w:rPr>
        <w:t>Né(e) le</w:t>
      </w:r>
      <w:r w:rsidR="00687A08">
        <w:rPr>
          <w:rFonts w:asciiTheme="minorHAnsi" w:hAnsiTheme="minorHAnsi" w:cstheme="minorHAnsi"/>
          <w:sz w:val="18"/>
          <w:szCs w:val="18"/>
        </w:rPr>
        <w:t xml:space="preserve"> : </w:t>
      </w:r>
      <w:r w:rsidR="00521507" w:rsidRPr="00687A08">
        <w:rPr>
          <w:rFonts w:asciiTheme="minorHAnsi" w:hAnsiTheme="minorHAnsi" w:cstheme="minorHAnsi"/>
          <w:sz w:val="18"/>
          <w:szCs w:val="18"/>
          <w:highlight w:val="lightGray"/>
        </w:rPr>
        <w:t xml:space="preserve">                                                                                             .</w:t>
      </w:r>
    </w:p>
    <w:p w:rsidR="002813F9" w:rsidRPr="00B16E01" w:rsidRDefault="002813F9" w:rsidP="002632DE">
      <w:pPr>
        <w:rPr>
          <w:rFonts w:asciiTheme="minorHAnsi" w:hAnsiTheme="minorHAnsi" w:cstheme="minorHAnsi"/>
          <w:sz w:val="18"/>
          <w:szCs w:val="18"/>
        </w:rPr>
      </w:pPr>
      <w:r w:rsidRPr="00B16E01">
        <w:rPr>
          <w:rFonts w:asciiTheme="minorHAnsi" w:hAnsiTheme="minorHAnsi" w:cstheme="minorHAnsi"/>
          <w:sz w:val="18"/>
          <w:szCs w:val="18"/>
        </w:rPr>
        <w:t>A</w:t>
      </w:r>
      <w:r w:rsidR="00687A08">
        <w:rPr>
          <w:rFonts w:asciiTheme="minorHAnsi" w:hAnsiTheme="minorHAnsi" w:cstheme="minorHAnsi"/>
          <w:sz w:val="18"/>
          <w:szCs w:val="18"/>
        </w:rPr>
        <w:t> :</w:t>
      </w:r>
      <w:r w:rsidR="00521507" w:rsidRPr="00687A08">
        <w:rPr>
          <w:rFonts w:asciiTheme="minorHAnsi" w:hAnsiTheme="minorHAnsi" w:cstheme="minorHAnsi"/>
          <w:sz w:val="18"/>
          <w:szCs w:val="18"/>
          <w:highlight w:val="lightGray"/>
        </w:rPr>
        <w:t xml:space="preserve">               .</w:t>
      </w:r>
    </w:p>
    <w:p w:rsidR="002813F9" w:rsidRPr="00B16E01" w:rsidRDefault="002813F9" w:rsidP="002632DE">
      <w:pPr>
        <w:rPr>
          <w:rFonts w:asciiTheme="minorHAnsi" w:hAnsiTheme="minorHAnsi" w:cstheme="minorHAnsi"/>
          <w:sz w:val="18"/>
          <w:szCs w:val="18"/>
        </w:rPr>
      </w:pPr>
      <w:r w:rsidRPr="00B16E01">
        <w:rPr>
          <w:rFonts w:asciiTheme="minorHAnsi" w:hAnsiTheme="minorHAnsi" w:cstheme="minorHAnsi"/>
          <w:sz w:val="18"/>
          <w:szCs w:val="18"/>
        </w:rPr>
        <w:t>Domicilié</w:t>
      </w:r>
      <w:r w:rsidR="00687A08">
        <w:rPr>
          <w:rFonts w:asciiTheme="minorHAnsi" w:hAnsiTheme="minorHAnsi" w:cstheme="minorHAnsi"/>
          <w:sz w:val="18"/>
          <w:szCs w:val="18"/>
        </w:rPr>
        <w:t xml:space="preserve"> : </w:t>
      </w:r>
      <w:r w:rsidR="00521507" w:rsidRPr="00687A08">
        <w:rPr>
          <w:rFonts w:asciiTheme="minorHAnsi" w:hAnsiTheme="minorHAnsi" w:cstheme="minorHAnsi"/>
          <w:sz w:val="18"/>
          <w:szCs w:val="18"/>
          <w:highlight w:val="lightGray"/>
        </w:rPr>
        <w:t xml:space="preserve">        .</w:t>
      </w:r>
    </w:p>
    <w:p w:rsidR="002632DE" w:rsidRPr="00B16E01" w:rsidRDefault="002632DE" w:rsidP="002632DE">
      <w:pPr>
        <w:rPr>
          <w:rFonts w:asciiTheme="minorHAnsi" w:hAnsiTheme="minorHAnsi" w:cstheme="minorHAnsi"/>
          <w:sz w:val="18"/>
          <w:szCs w:val="18"/>
        </w:rPr>
      </w:pPr>
    </w:p>
    <w:p w:rsidR="002813F9" w:rsidRPr="00B16E01" w:rsidRDefault="002813F9" w:rsidP="002632DE">
      <w:pPr>
        <w:rPr>
          <w:rFonts w:asciiTheme="minorHAnsi" w:hAnsiTheme="minorHAnsi" w:cstheme="minorHAnsi"/>
          <w:sz w:val="18"/>
          <w:szCs w:val="18"/>
        </w:rPr>
      </w:pPr>
      <w:r w:rsidRPr="00B16E01">
        <w:rPr>
          <w:rFonts w:asciiTheme="minorHAnsi" w:hAnsiTheme="minorHAnsi" w:cstheme="minorHAnsi"/>
          <w:sz w:val="18"/>
          <w:szCs w:val="18"/>
        </w:rPr>
        <w:t>Ci-après appelé le locataire</w:t>
      </w:r>
      <w:r w:rsidR="00705849" w:rsidRPr="009B19D9">
        <w:rPr>
          <w:rFonts w:asciiTheme="minorHAnsi" w:hAnsiTheme="minorHAnsi" w:cstheme="minorHAnsi"/>
          <w:sz w:val="18"/>
          <w:szCs w:val="18"/>
        </w:rPr>
        <w:t>, l’utilisateur</w:t>
      </w:r>
      <w:r w:rsidRPr="009B19D9">
        <w:rPr>
          <w:rFonts w:asciiTheme="minorHAnsi" w:hAnsiTheme="minorHAnsi" w:cstheme="minorHAnsi"/>
          <w:sz w:val="18"/>
          <w:szCs w:val="18"/>
        </w:rPr>
        <w:t xml:space="preserve"> ou</w:t>
      </w:r>
      <w:r w:rsidRPr="00B16E01">
        <w:rPr>
          <w:rFonts w:asciiTheme="minorHAnsi" w:hAnsiTheme="minorHAnsi" w:cstheme="minorHAnsi"/>
          <w:sz w:val="18"/>
          <w:szCs w:val="18"/>
        </w:rPr>
        <w:t xml:space="preserve"> le preneur,</w:t>
      </w:r>
    </w:p>
    <w:p w:rsidR="002632DE" w:rsidRPr="00B16E01" w:rsidRDefault="002632DE" w:rsidP="002632DE">
      <w:pPr>
        <w:rPr>
          <w:rFonts w:asciiTheme="minorHAnsi" w:hAnsiTheme="minorHAnsi" w:cstheme="minorHAnsi"/>
          <w:sz w:val="18"/>
          <w:szCs w:val="18"/>
        </w:rPr>
      </w:pPr>
    </w:p>
    <w:p w:rsidR="002632DE" w:rsidRPr="00B16E01" w:rsidRDefault="002813F9" w:rsidP="002632DE">
      <w:pPr>
        <w:rPr>
          <w:rFonts w:asciiTheme="minorHAnsi" w:hAnsiTheme="minorHAnsi" w:cstheme="minorHAnsi"/>
          <w:sz w:val="18"/>
          <w:szCs w:val="18"/>
        </w:rPr>
      </w:pPr>
      <w:r w:rsidRPr="00B16E01">
        <w:rPr>
          <w:rFonts w:asciiTheme="minorHAnsi" w:hAnsiTheme="minorHAnsi" w:cstheme="minorHAnsi"/>
          <w:sz w:val="18"/>
          <w:szCs w:val="18"/>
        </w:rPr>
        <w:t>Les parties ont convenues comme il suit</w:t>
      </w:r>
      <w:r w:rsidR="002632DE" w:rsidRPr="00B16E01">
        <w:rPr>
          <w:rFonts w:asciiTheme="minorHAnsi" w:hAnsiTheme="minorHAnsi" w:cstheme="minorHAnsi"/>
          <w:sz w:val="18"/>
          <w:szCs w:val="18"/>
        </w:rPr>
        <w:t>, pour la location de la salle :</w:t>
      </w:r>
    </w:p>
    <w:p w:rsidR="002632DE" w:rsidRPr="00B16E01" w:rsidRDefault="002632DE" w:rsidP="002632DE">
      <w:pPr>
        <w:rPr>
          <w:rFonts w:asciiTheme="minorHAnsi" w:hAnsiTheme="minorHAnsi" w:cstheme="minorHAnsi"/>
          <w:sz w:val="18"/>
          <w:szCs w:val="18"/>
        </w:rPr>
      </w:pPr>
    </w:p>
    <w:p w:rsidR="00C26BA5" w:rsidRPr="00B16E01" w:rsidRDefault="002632DE" w:rsidP="00C26BA5">
      <w:pPr>
        <w:pStyle w:val="Paragraphedeliste"/>
        <w:numPr>
          <w:ilvl w:val="0"/>
          <w:numId w:val="11"/>
        </w:numPr>
        <w:jc w:val="center"/>
        <w:rPr>
          <w:rFonts w:asciiTheme="minorHAnsi" w:hAnsiTheme="minorHAnsi" w:cstheme="minorHAnsi"/>
          <w:b/>
          <w:sz w:val="18"/>
          <w:szCs w:val="18"/>
        </w:rPr>
      </w:pPr>
      <w:r w:rsidRPr="00B16E01">
        <w:rPr>
          <w:rFonts w:asciiTheme="minorHAnsi" w:hAnsiTheme="minorHAnsi" w:cstheme="minorHAnsi"/>
          <w:b/>
          <w:sz w:val="18"/>
          <w:szCs w:val="18"/>
        </w:rPr>
        <w:t>Désignation des locaux</w:t>
      </w:r>
    </w:p>
    <w:p w:rsidR="00C26BA5" w:rsidRPr="00B16E01" w:rsidRDefault="00C26BA5" w:rsidP="00C26BA5">
      <w:pPr>
        <w:ind w:left="360"/>
        <w:rPr>
          <w:rFonts w:asciiTheme="minorHAnsi" w:hAnsiTheme="minorHAnsi" w:cstheme="minorHAnsi"/>
          <w:sz w:val="18"/>
          <w:szCs w:val="18"/>
        </w:rPr>
      </w:pPr>
    </w:p>
    <w:p w:rsidR="002813F9" w:rsidRPr="00B16E01" w:rsidRDefault="00C26BA5" w:rsidP="00C26BA5">
      <w:pPr>
        <w:rPr>
          <w:rFonts w:asciiTheme="minorHAnsi" w:hAnsiTheme="minorHAnsi" w:cstheme="minorHAnsi"/>
          <w:sz w:val="18"/>
          <w:szCs w:val="18"/>
        </w:rPr>
      </w:pPr>
      <w:r w:rsidRPr="00B16E01">
        <w:rPr>
          <w:rFonts w:asciiTheme="minorHAnsi" w:hAnsiTheme="minorHAnsi" w:cstheme="minorHAnsi"/>
          <w:sz w:val="18"/>
          <w:szCs w:val="18"/>
        </w:rPr>
        <w:t>L</w:t>
      </w:r>
      <w:r w:rsidR="002813F9" w:rsidRPr="00B16E01">
        <w:rPr>
          <w:rFonts w:asciiTheme="minorHAnsi" w:hAnsiTheme="minorHAnsi" w:cstheme="minorHAnsi"/>
          <w:sz w:val="18"/>
          <w:szCs w:val="18"/>
        </w:rPr>
        <w:t>es locaux sont situés 984 Route de Lamothe Fénelon 46350 Loupiac</w:t>
      </w:r>
      <w:r w:rsidR="002632DE" w:rsidRPr="00B16E01">
        <w:rPr>
          <w:rFonts w:asciiTheme="minorHAnsi" w:hAnsiTheme="minorHAnsi" w:cstheme="minorHAnsi"/>
          <w:sz w:val="18"/>
          <w:szCs w:val="18"/>
        </w:rPr>
        <w:t>.</w:t>
      </w:r>
    </w:p>
    <w:p w:rsidR="002934E0" w:rsidRPr="00B16E01" w:rsidRDefault="004D5FDB" w:rsidP="00C26BA5">
      <w:pPr>
        <w:rPr>
          <w:rFonts w:asciiTheme="minorHAnsi" w:hAnsiTheme="minorHAnsi" w:cstheme="minorHAnsi"/>
          <w:sz w:val="18"/>
          <w:szCs w:val="18"/>
        </w:rPr>
      </w:pPr>
      <w:r w:rsidRPr="00B16E01">
        <w:rPr>
          <w:rFonts w:asciiTheme="minorHAnsi" w:hAnsiTheme="minorHAnsi" w:cstheme="minorHAnsi"/>
          <w:sz w:val="18"/>
          <w:szCs w:val="18"/>
        </w:rPr>
        <w:t>Ligne téléphonique : 0</w:t>
      </w:r>
      <w:r w:rsidR="00177284">
        <w:rPr>
          <w:rFonts w:asciiTheme="minorHAnsi" w:hAnsiTheme="minorHAnsi" w:cstheme="minorHAnsi"/>
          <w:sz w:val="18"/>
          <w:szCs w:val="18"/>
        </w:rPr>
        <w:t>5</w:t>
      </w:r>
      <w:r w:rsidRPr="00B16E01">
        <w:rPr>
          <w:rFonts w:asciiTheme="minorHAnsi" w:hAnsiTheme="minorHAnsi" w:cstheme="minorHAnsi"/>
          <w:sz w:val="18"/>
          <w:szCs w:val="18"/>
        </w:rPr>
        <w:t>.65.</w:t>
      </w:r>
      <w:r w:rsidR="005C001D" w:rsidRPr="00B16E01">
        <w:rPr>
          <w:rFonts w:asciiTheme="minorHAnsi" w:hAnsiTheme="minorHAnsi" w:cstheme="minorHAnsi"/>
          <w:sz w:val="18"/>
          <w:szCs w:val="18"/>
        </w:rPr>
        <w:t>41.31.41</w:t>
      </w:r>
    </w:p>
    <w:p w:rsidR="004D5FDB" w:rsidRPr="00B16E01" w:rsidRDefault="004D5FDB" w:rsidP="00C26BA5">
      <w:pPr>
        <w:rPr>
          <w:rFonts w:asciiTheme="minorHAnsi" w:hAnsiTheme="minorHAnsi" w:cstheme="minorHAnsi"/>
          <w:sz w:val="18"/>
          <w:szCs w:val="18"/>
        </w:rPr>
      </w:pPr>
    </w:p>
    <w:p w:rsidR="003B6772" w:rsidRDefault="002632DE" w:rsidP="00464F8F">
      <w:pPr>
        <w:rPr>
          <w:rFonts w:asciiTheme="minorHAnsi" w:hAnsiTheme="minorHAnsi" w:cstheme="minorHAnsi"/>
          <w:sz w:val="18"/>
          <w:szCs w:val="18"/>
        </w:rPr>
      </w:pPr>
      <w:r w:rsidRPr="00B16E01">
        <w:rPr>
          <w:rFonts w:asciiTheme="minorHAnsi" w:hAnsiTheme="minorHAnsi" w:cstheme="minorHAnsi"/>
          <w:sz w:val="18"/>
          <w:szCs w:val="18"/>
        </w:rPr>
        <w:t xml:space="preserve">Les lieux loués </w:t>
      </w:r>
      <w:r w:rsidR="004D5FDB" w:rsidRPr="00B16E01">
        <w:rPr>
          <w:rFonts w:asciiTheme="minorHAnsi" w:hAnsiTheme="minorHAnsi" w:cstheme="minorHAnsi"/>
          <w:sz w:val="18"/>
          <w:szCs w:val="18"/>
        </w:rPr>
        <w:t xml:space="preserve">ou mis à disposition </w:t>
      </w:r>
      <w:r w:rsidRPr="00B16E01">
        <w:rPr>
          <w:rFonts w:asciiTheme="minorHAnsi" w:hAnsiTheme="minorHAnsi" w:cstheme="minorHAnsi"/>
          <w:sz w:val="18"/>
          <w:szCs w:val="18"/>
        </w:rPr>
        <w:t>sont destinés à accueillir des évènements tels que les réceptions privées, mariages, anniversaires ou séminaires.</w:t>
      </w:r>
    </w:p>
    <w:p w:rsidR="00464F8F" w:rsidRPr="009B19D9" w:rsidRDefault="002632DE" w:rsidP="00464F8F">
      <w:pPr>
        <w:rPr>
          <w:rFonts w:asciiTheme="minorHAnsi" w:hAnsiTheme="minorHAnsi" w:cstheme="minorHAnsi"/>
          <w:sz w:val="18"/>
          <w:szCs w:val="18"/>
          <w:shd w:val="clear" w:color="auto" w:fill="FFFFFF"/>
        </w:rPr>
      </w:pPr>
      <w:r w:rsidRPr="00B16E01">
        <w:rPr>
          <w:rFonts w:asciiTheme="minorHAnsi" w:hAnsiTheme="minorHAnsi" w:cstheme="minorHAnsi"/>
          <w:sz w:val="18"/>
          <w:szCs w:val="18"/>
        </w:rPr>
        <w:br/>
      </w:r>
      <w:r w:rsidR="00464F8F" w:rsidRPr="009B19D9">
        <w:rPr>
          <w:rFonts w:asciiTheme="minorHAnsi" w:hAnsiTheme="minorHAnsi" w:cstheme="minorHAnsi"/>
          <w:sz w:val="18"/>
          <w:szCs w:val="18"/>
        </w:rPr>
        <w:t xml:space="preserve">Les lieux comprennent : </w:t>
      </w:r>
    </w:p>
    <w:p w:rsidR="002813F9" w:rsidRPr="00B16E01" w:rsidRDefault="00945FA7" w:rsidP="00464F8F">
      <w:pPr>
        <w:rPr>
          <w:rFonts w:asciiTheme="minorHAnsi" w:hAnsiTheme="minorHAnsi" w:cstheme="minorHAnsi"/>
          <w:sz w:val="18"/>
          <w:szCs w:val="18"/>
          <w:shd w:val="clear" w:color="auto" w:fill="FFFFFF"/>
        </w:rPr>
      </w:pPr>
      <w:r w:rsidRPr="009B19D9">
        <w:rPr>
          <w:rFonts w:asciiTheme="minorHAnsi" w:hAnsiTheme="minorHAnsi" w:cstheme="minorHAnsi"/>
          <w:b/>
          <w:bCs/>
          <w:sz w:val="18"/>
          <w:szCs w:val="18"/>
        </w:rPr>
        <w:t xml:space="preserve">Espace salle polyvalente : </w:t>
      </w:r>
      <w:r w:rsidR="00464F8F" w:rsidRPr="009B19D9">
        <w:rPr>
          <w:rFonts w:asciiTheme="minorHAnsi" w:hAnsiTheme="minorHAnsi" w:cstheme="minorHAnsi"/>
          <w:sz w:val="18"/>
          <w:szCs w:val="18"/>
        </w:rPr>
        <w:t>Salle principale de 223 m² pouvant accueillir 224personnes, Bar, Sanitaires, WC</w:t>
      </w:r>
      <w:r w:rsidR="00464F8F" w:rsidRPr="009B19D9">
        <w:rPr>
          <w:rFonts w:asciiTheme="minorHAnsi" w:hAnsiTheme="minorHAnsi" w:cstheme="minorHAnsi"/>
          <w:sz w:val="18"/>
          <w:szCs w:val="18"/>
          <w:shd w:val="clear" w:color="auto" w:fill="FFFFFF"/>
        </w:rPr>
        <w:t xml:space="preserve"> PMR, WC simples, le matériel et les équipements mis à disposition dont la description est faite dans l’état des lieux</w:t>
      </w:r>
      <w:r w:rsidRPr="009B19D9">
        <w:rPr>
          <w:rFonts w:asciiTheme="minorHAnsi" w:hAnsiTheme="minorHAnsi" w:cstheme="minorHAnsi"/>
          <w:sz w:val="18"/>
          <w:szCs w:val="18"/>
          <w:shd w:val="clear" w:color="auto" w:fill="FFFFFF"/>
        </w:rPr>
        <w:t>.</w:t>
      </w:r>
      <w:r w:rsidRPr="009B19D9">
        <w:rPr>
          <w:rFonts w:asciiTheme="minorHAnsi" w:hAnsiTheme="minorHAnsi" w:cstheme="minorHAnsi"/>
          <w:sz w:val="18"/>
          <w:szCs w:val="18"/>
          <w:shd w:val="clear" w:color="auto" w:fill="FFFFFF"/>
        </w:rPr>
        <w:br/>
      </w:r>
      <w:r w:rsidR="003B6772" w:rsidRPr="009B19D9">
        <w:rPr>
          <w:rFonts w:asciiTheme="minorHAnsi" w:hAnsiTheme="minorHAnsi" w:cstheme="minorHAnsi"/>
          <w:b/>
          <w:bCs/>
          <w:sz w:val="18"/>
          <w:szCs w:val="18"/>
        </w:rPr>
        <w:t>Selon les o</w:t>
      </w:r>
      <w:r w:rsidR="00464F8F" w:rsidRPr="009B19D9">
        <w:rPr>
          <w:rFonts w:asciiTheme="minorHAnsi" w:hAnsiTheme="minorHAnsi" w:cstheme="minorHAnsi"/>
          <w:b/>
          <w:bCs/>
          <w:sz w:val="18"/>
          <w:szCs w:val="18"/>
        </w:rPr>
        <w:t>ption</w:t>
      </w:r>
      <w:r w:rsidRPr="009B19D9">
        <w:rPr>
          <w:rFonts w:asciiTheme="minorHAnsi" w:hAnsiTheme="minorHAnsi" w:cstheme="minorHAnsi"/>
          <w:b/>
          <w:bCs/>
          <w:sz w:val="18"/>
          <w:szCs w:val="18"/>
        </w:rPr>
        <w:t>s</w:t>
      </w:r>
      <w:r w:rsidR="003B6772" w:rsidRPr="009B19D9">
        <w:rPr>
          <w:rFonts w:asciiTheme="minorHAnsi" w:hAnsiTheme="minorHAnsi" w:cstheme="minorHAnsi"/>
          <w:b/>
          <w:bCs/>
          <w:sz w:val="18"/>
          <w:szCs w:val="18"/>
        </w:rPr>
        <w:t>peuvent s’ajouter</w:t>
      </w:r>
      <w:r w:rsidR="00464F8F" w:rsidRPr="009B19D9">
        <w:rPr>
          <w:rFonts w:asciiTheme="minorHAnsi" w:hAnsiTheme="minorHAnsi" w:cstheme="minorHAnsi"/>
          <w:b/>
          <w:bCs/>
          <w:sz w:val="18"/>
          <w:szCs w:val="18"/>
        </w:rPr>
        <w:t xml:space="preserve">: </w:t>
      </w:r>
      <w:r w:rsidRPr="009B19D9">
        <w:rPr>
          <w:rFonts w:asciiTheme="minorHAnsi" w:hAnsiTheme="minorHAnsi" w:cstheme="minorHAnsi"/>
          <w:bCs/>
          <w:sz w:val="18"/>
          <w:szCs w:val="18"/>
        </w:rPr>
        <w:t>Cuisine</w:t>
      </w:r>
      <w:r w:rsidRPr="009B19D9">
        <w:rPr>
          <w:rFonts w:asciiTheme="minorHAnsi" w:hAnsiTheme="minorHAnsi" w:cstheme="minorHAnsi"/>
          <w:b/>
          <w:bCs/>
          <w:sz w:val="18"/>
          <w:szCs w:val="18"/>
        </w:rPr>
        <w:t xml:space="preserve"> /  </w:t>
      </w:r>
      <w:r w:rsidR="00CD3256" w:rsidRPr="009B19D9">
        <w:rPr>
          <w:rFonts w:asciiTheme="minorHAnsi" w:hAnsiTheme="minorHAnsi" w:cstheme="minorHAnsi"/>
          <w:sz w:val="18"/>
          <w:szCs w:val="18"/>
          <w:shd w:val="clear" w:color="auto" w:fill="FFFFFF"/>
        </w:rPr>
        <w:t xml:space="preserve">sono, </w:t>
      </w:r>
      <w:r w:rsidR="004D5FDB" w:rsidRPr="009B19D9">
        <w:rPr>
          <w:rFonts w:asciiTheme="minorHAnsi" w:hAnsiTheme="minorHAnsi" w:cstheme="minorHAnsi"/>
          <w:sz w:val="18"/>
          <w:szCs w:val="18"/>
          <w:shd w:val="clear" w:color="auto" w:fill="FFFFFF"/>
        </w:rPr>
        <w:t>vidéoprojecteur</w:t>
      </w:r>
      <w:r w:rsidR="00464F8F" w:rsidRPr="009B19D9">
        <w:rPr>
          <w:rFonts w:asciiTheme="minorHAnsi" w:hAnsiTheme="minorHAnsi" w:cstheme="minorHAnsi"/>
          <w:sz w:val="18"/>
          <w:szCs w:val="18"/>
          <w:shd w:val="clear" w:color="auto" w:fill="FFFFFF"/>
        </w:rPr>
        <w:t xml:space="preserve"> et son écran</w:t>
      </w:r>
      <w:r w:rsidR="003B6772" w:rsidRPr="009B19D9">
        <w:rPr>
          <w:rFonts w:asciiTheme="minorHAnsi" w:hAnsiTheme="minorHAnsi" w:cstheme="minorHAnsi"/>
          <w:sz w:val="18"/>
          <w:szCs w:val="18"/>
          <w:shd w:val="clear" w:color="auto" w:fill="FFFFFF"/>
        </w:rPr>
        <w:t>.</w:t>
      </w:r>
    </w:p>
    <w:p w:rsidR="00CD3256" w:rsidRPr="00B16E01" w:rsidRDefault="00CD3256" w:rsidP="00CD3256">
      <w:pPr>
        <w:rPr>
          <w:rFonts w:asciiTheme="minorHAnsi" w:hAnsiTheme="minorHAnsi" w:cstheme="minorHAnsi"/>
          <w:sz w:val="18"/>
          <w:szCs w:val="18"/>
          <w:shd w:val="clear" w:color="auto" w:fill="FFFFFF"/>
        </w:rPr>
      </w:pPr>
    </w:p>
    <w:p w:rsidR="00A51FD5" w:rsidRPr="00B16E01" w:rsidRDefault="002632DE" w:rsidP="002632DE">
      <w:pPr>
        <w:rPr>
          <w:rFonts w:asciiTheme="minorHAnsi" w:hAnsiTheme="minorHAnsi" w:cstheme="minorHAnsi"/>
          <w:color w:val="000000" w:themeColor="text1"/>
          <w:sz w:val="18"/>
          <w:szCs w:val="18"/>
        </w:rPr>
      </w:pPr>
      <w:r w:rsidRPr="00B16E01">
        <w:rPr>
          <w:rFonts w:asciiTheme="minorHAnsi" w:hAnsiTheme="minorHAnsi" w:cstheme="minorHAnsi"/>
          <w:color w:val="000000" w:themeColor="text1"/>
          <w:sz w:val="18"/>
          <w:szCs w:val="18"/>
        </w:rPr>
        <w:t>Par ce</w:t>
      </w:r>
      <w:r w:rsidR="00CD3256" w:rsidRPr="00B16E01">
        <w:rPr>
          <w:rFonts w:asciiTheme="minorHAnsi" w:hAnsiTheme="minorHAnsi" w:cstheme="minorHAnsi"/>
          <w:color w:val="000000" w:themeColor="text1"/>
          <w:sz w:val="18"/>
          <w:szCs w:val="18"/>
        </w:rPr>
        <w:t xml:space="preserve"> contrat de location,</w:t>
      </w:r>
      <w:r w:rsidRPr="00B16E01">
        <w:rPr>
          <w:rFonts w:asciiTheme="minorHAnsi" w:hAnsiTheme="minorHAnsi" w:cstheme="minorHAnsi"/>
          <w:color w:val="000000" w:themeColor="text1"/>
          <w:sz w:val="18"/>
          <w:szCs w:val="18"/>
        </w:rPr>
        <w:t xml:space="preserve"> le </w:t>
      </w:r>
      <w:r w:rsidR="00CD3256" w:rsidRPr="00B16E01">
        <w:rPr>
          <w:rFonts w:asciiTheme="minorHAnsi" w:hAnsiTheme="minorHAnsi" w:cstheme="minorHAnsi"/>
          <w:color w:val="000000" w:themeColor="text1"/>
          <w:sz w:val="18"/>
          <w:szCs w:val="18"/>
        </w:rPr>
        <w:t>p</w:t>
      </w:r>
      <w:r w:rsidRPr="00B16E01">
        <w:rPr>
          <w:rFonts w:asciiTheme="minorHAnsi" w:hAnsiTheme="minorHAnsi" w:cstheme="minorHAnsi"/>
          <w:color w:val="000000" w:themeColor="text1"/>
          <w:sz w:val="18"/>
          <w:szCs w:val="18"/>
        </w:rPr>
        <w:t>reneur accepte de louer les lieux décrits ci-dessus, aux conditions convenues par les parties et définies aux articles suivants.</w:t>
      </w:r>
    </w:p>
    <w:p w:rsidR="002813F9" w:rsidRPr="00B16E01" w:rsidRDefault="002632DE" w:rsidP="002632DE">
      <w:pPr>
        <w:rPr>
          <w:rFonts w:asciiTheme="minorHAnsi" w:hAnsiTheme="minorHAnsi" w:cstheme="minorHAnsi"/>
          <w:color w:val="000000" w:themeColor="text1"/>
          <w:sz w:val="18"/>
          <w:szCs w:val="18"/>
        </w:rPr>
      </w:pPr>
      <w:r w:rsidRPr="00B16E01">
        <w:rPr>
          <w:rFonts w:asciiTheme="minorHAnsi" w:hAnsiTheme="minorHAnsi" w:cstheme="minorHAnsi"/>
          <w:color w:val="000000" w:themeColor="text1"/>
          <w:sz w:val="18"/>
          <w:szCs w:val="18"/>
        </w:rPr>
        <w:t>Le Preneur affirme avoir bien pris connaissance des prestations proposées par les lieux loués.</w:t>
      </w:r>
    </w:p>
    <w:p w:rsidR="009E2A9D" w:rsidRPr="00B16E01" w:rsidRDefault="009E2A9D" w:rsidP="002632DE">
      <w:pPr>
        <w:rPr>
          <w:rFonts w:asciiTheme="minorHAnsi" w:hAnsiTheme="minorHAnsi" w:cstheme="minorHAnsi"/>
          <w:sz w:val="18"/>
          <w:szCs w:val="18"/>
        </w:rPr>
      </w:pPr>
    </w:p>
    <w:p w:rsidR="00547C60" w:rsidRPr="00B16E01" w:rsidRDefault="002632DE" w:rsidP="00C26BA5">
      <w:pPr>
        <w:pStyle w:val="Paragraphedeliste"/>
        <w:numPr>
          <w:ilvl w:val="0"/>
          <w:numId w:val="11"/>
        </w:numPr>
        <w:jc w:val="center"/>
        <w:rPr>
          <w:rFonts w:asciiTheme="minorHAnsi" w:hAnsiTheme="minorHAnsi" w:cstheme="minorHAnsi"/>
          <w:b/>
          <w:sz w:val="18"/>
          <w:szCs w:val="18"/>
        </w:rPr>
      </w:pPr>
      <w:r w:rsidRPr="00B16E01">
        <w:rPr>
          <w:rFonts w:asciiTheme="minorHAnsi" w:hAnsiTheme="minorHAnsi" w:cstheme="minorHAnsi"/>
          <w:b/>
          <w:sz w:val="18"/>
          <w:szCs w:val="18"/>
        </w:rPr>
        <w:t>Durée de la location</w:t>
      </w:r>
    </w:p>
    <w:p w:rsidR="00B11617" w:rsidRPr="00B16E01" w:rsidRDefault="00B11617" w:rsidP="002632DE">
      <w:pPr>
        <w:rPr>
          <w:rFonts w:asciiTheme="minorHAnsi" w:hAnsiTheme="minorHAnsi" w:cstheme="minorHAnsi"/>
          <w:sz w:val="18"/>
          <w:szCs w:val="18"/>
        </w:rPr>
      </w:pPr>
    </w:p>
    <w:p w:rsidR="002632DE" w:rsidRPr="00B16E01" w:rsidRDefault="002632DE" w:rsidP="002632DE">
      <w:pPr>
        <w:rPr>
          <w:rFonts w:asciiTheme="minorHAnsi" w:hAnsiTheme="minorHAnsi" w:cstheme="minorHAnsi"/>
          <w:sz w:val="18"/>
          <w:szCs w:val="18"/>
        </w:rPr>
      </w:pPr>
      <w:r w:rsidRPr="00B16E01">
        <w:rPr>
          <w:rFonts w:asciiTheme="minorHAnsi" w:hAnsiTheme="minorHAnsi" w:cstheme="minorHAnsi"/>
          <w:sz w:val="18"/>
          <w:szCs w:val="18"/>
        </w:rPr>
        <w:t>Les lieux loués seront mis à disposition du Preneur,</w:t>
      </w:r>
    </w:p>
    <w:p w:rsidR="002632DE" w:rsidRPr="00B16E01" w:rsidRDefault="002632DE" w:rsidP="002632DE">
      <w:pPr>
        <w:rPr>
          <w:rFonts w:asciiTheme="minorHAnsi" w:hAnsiTheme="minorHAnsi" w:cstheme="minorHAnsi"/>
          <w:sz w:val="18"/>
          <w:szCs w:val="18"/>
          <w:highlight w:val="lightGray"/>
        </w:rPr>
      </w:pPr>
      <w:r w:rsidRPr="00B16E01">
        <w:rPr>
          <w:rFonts w:asciiTheme="minorHAnsi" w:hAnsiTheme="minorHAnsi" w:cstheme="minorHAnsi"/>
          <w:sz w:val="18"/>
          <w:szCs w:val="18"/>
          <w:highlight w:val="lightGray"/>
        </w:rPr>
        <w:t>Du :</w:t>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color w:val="BFBFBF" w:themeColor="background1" w:themeShade="BF"/>
          <w:sz w:val="18"/>
          <w:szCs w:val="18"/>
          <w:highlight w:val="lightGray"/>
        </w:rPr>
        <w:t>.</w:t>
      </w:r>
    </w:p>
    <w:p w:rsidR="002632DE" w:rsidRPr="00B16E01" w:rsidRDefault="002632DE" w:rsidP="002632DE">
      <w:pPr>
        <w:rPr>
          <w:rFonts w:asciiTheme="minorHAnsi" w:hAnsiTheme="minorHAnsi" w:cstheme="minorHAnsi"/>
          <w:sz w:val="18"/>
          <w:szCs w:val="18"/>
        </w:rPr>
      </w:pPr>
      <w:r w:rsidRPr="00B16E01">
        <w:rPr>
          <w:rFonts w:asciiTheme="minorHAnsi" w:hAnsiTheme="minorHAnsi" w:cstheme="minorHAnsi"/>
          <w:sz w:val="18"/>
          <w:szCs w:val="18"/>
          <w:highlight w:val="lightGray"/>
        </w:rPr>
        <w:t>Au :</w:t>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sz w:val="18"/>
          <w:szCs w:val="18"/>
          <w:highlight w:val="lightGray"/>
        </w:rPr>
        <w:tab/>
      </w:r>
      <w:r w:rsidR="00DB5AF1" w:rsidRPr="00B16E01">
        <w:rPr>
          <w:rFonts w:asciiTheme="minorHAnsi" w:hAnsiTheme="minorHAnsi" w:cstheme="minorHAnsi"/>
          <w:color w:val="BFBFBF" w:themeColor="background1" w:themeShade="BF"/>
          <w:sz w:val="18"/>
          <w:szCs w:val="18"/>
          <w:highlight w:val="lightGray"/>
        </w:rPr>
        <w:t>.</w:t>
      </w:r>
    </w:p>
    <w:p w:rsidR="00312648" w:rsidRPr="00B16E01" w:rsidRDefault="00B11617" w:rsidP="00312648">
      <w:pPr>
        <w:rPr>
          <w:rFonts w:asciiTheme="minorHAnsi" w:hAnsiTheme="minorHAnsi" w:cstheme="minorHAnsi"/>
          <w:sz w:val="18"/>
          <w:szCs w:val="18"/>
        </w:rPr>
      </w:pPr>
      <w:r w:rsidRPr="00B16E01">
        <w:rPr>
          <w:rFonts w:asciiTheme="minorHAnsi" w:hAnsiTheme="minorHAnsi" w:cstheme="minorHAnsi"/>
          <w:sz w:val="18"/>
          <w:szCs w:val="18"/>
        </w:rPr>
        <w:t xml:space="preserve">La remise des clés et du code </w:t>
      </w:r>
      <w:r w:rsidR="00312648" w:rsidRPr="00B16E01">
        <w:rPr>
          <w:rFonts w:asciiTheme="minorHAnsi" w:hAnsiTheme="minorHAnsi" w:cstheme="minorHAnsi"/>
          <w:sz w:val="18"/>
          <w:szCs w:val="18"/>
        </w:rPr>
        <w:t>d’accès</w:t>
      </w:r>
      <w:r w:rsidRPr="00B16E01">
        <w:rPr>
          <w:rFonts w:asciiTheme="minorHAnsi" w:hAnsiTheme="minorHAnsi" w:cstheme="minorHAnsi"/>
          <w:sz w:val="18"/>
          <w:szCs w:val="18"/>
        </w:rPr>
        <w:t xml:space="preserve"> se fera le jour de </w:t>
      </w:r>
      <w:r w:rsidR="00C470AC" w:rsidRPr="00B16E01">
        <w:rPr>
          <w:rFonts w:asciiTheme="minorHAnsi" w:hAnsiTheme="minorHAnsi" w:cstheme="minorHAnsi"/>
          <w:sz w:val="18"/>
          <w:szCs w:val="18"/>
        </w:rPr>
        <w:t>l’état des lieux d’entrée.Les</w:t>
      </w:r>
      <w:r w:rsidRPr="00B16E01">
        <w:rPr>
          <w:rFonts w:asciiTheme="minorHAnsi" w:hAnsiTheme="minorHAnsi" w:cstheme="minorHAnsi"/>
          <w:sz w:val="18"/>
          <w:szCs w:val="18"/>
        </w:rPr>
        <w:t xml:space="preserve"> clés devront </w:t>
      </w:r>
      <w:r w:rsidR="002632DE" w:rsidRPr="00B16E01">
        <w:rPr>
          <w:rFonts w:asciiTheme="minorHAnsi" w:hAnsiTheme="minorHAnsi" w:cstheme="minorHAnsi"/>
          <w:sz w:val="18"/>
          <w:szCs w:val="18"/>
        </w:rPr>
        <w:t>être</w:t>
      </w:r>
      <w:r w:rsidRPr="00B16E01">
        <w:rPr>
          <w:rFonts w:asciiTheme="minorHAnsi" w:hAnsiTheme="minorHAnsi" w:cstheme="minorHAnsi"/>
          <w:sz w:val="18"/>
          <w:szCs w:val="18"/>
        </w:rPr>
        <w:t xml:space="preserve"> restituées l</w:t>
      </w:r>
      <w:r w:rsidR="00C470AC" w:rsidRPr="00B16E01">
        <w:rPr>
          <w:rFonts w:asciiTheme="minorHAnsi" w:hAnsiTheme="minorHAnsi" w:cstheme="minorHAnsi"/>
          <w:sz w:val="18"/>
          <w:szCs w:val="18"/>
        </w:rPr>
        <w:t xml:space="preserve">ors de l’état des lieux de sortie au </w:t>
      </w:r>
      <w:r w:rsidR="00312648" w:rsidRPr="00B16E01">
        <w:rPr>
          <w:rFonts w:asciiTheme="minorHAnsi" w:hAnsiTheme="minorHAnsi" w:cstheme="minorHAnsi"/>
          <w:sz w:val="18"/>
          <w:szCs w:val="18"/>
        </w:rPr>
        <w:t xml:space="preserve">représentant de la Mairie. </w:t>
      </w:r>
    </w:p>
    <w:p w:rsidR="00A51FD5" w:rsidRPr="00B16E01" w:rsidRDefault="00A51FD5" w:rsidP="002632DE">
      <w:pPr>
        <w:rPr>
          <w:rFonts w:asciiTheme="minorHAnsi" w:hAnsiTheme="minorHAnsi" w:cstheme="minorHAnsi"/>
          <w:sz w:val="18"/>
          <w:szCs w:val="18"/>
        </w:rPr>
      </w:pPr>
    </w:p>
    <w:p w:rsidR="00A51FD5" w:rsidRPr="00B16E01" w:rsidRDefault="00C26BA5" w:rsidP="00C26BA5">
      <w:pPr>
        <w:pStyle w:val="Paragraphedeliste"/>
        <w:numPr>
          <w:ilvl w:val="0"/>
          <w:numId w:val="11"/>
        </w:numPr>
        <w:jc w:val="center"/>
        <w:rPr>
          <w:rFonts w:asciiTheme="minorHAnsi" w:hAnsiTheme="minorHAnsi" w:cstheme="minorHAnsi"/>
          <w:b/>
          <w:sz w:val="18"/>
          <w:szCs w:val="18"/>
        </w:rPr>
      </w:pPr>
      <w:r w:rsidRPr="00B16E01">
        <w:rPr>
          <w:rFonts w:asciiTheme="minorHAnsi" w:hAnsiTheme="minorHAnsi" w:cstheme="minorHAnsi"/>
          <w:b/>
          <w:sz w:val="18"/>
          <w:szCs w:val="18"/>
        </w:rPr>
        <w:t>Prix de la location</w:t>
      </w:r>
    </w:p>
    <w:p w:rsidR="00A51FD5" w:rsidRPr="00B16E01" w:rsidRDefault="00A51FD5" w:rsidP="00A51FD5">
      <w:pPr>
        <w:rPr>
          <w:rFonts w:asciiTheme="minorHAnsi" w:hAnsiTheme="minorHAnsi" w:cstheme="minorHAnsi"/>
          <w:sz w:val="18"/>
          <w:szCs w:val="18"/>
        </w:rPr>
      </w:pPr>
    </w:p>
    <w:p w:rsidR="00A51FD5" w:rsidRPr="00687A08" w:rsidRDefault="00A51FD5" w:rsidP="00A51FD5">
      <w:pPr>
        <w:rPr>
          <w:rFonts w:asciiTheme="minorHAnsi" w:hAnsiTheme="minorHAnsi" w:cstheme="minorHAnsi"/>
          <w:sz w:val="18"/>
          <w:szCs w:val="18"/>
          <w:highlight w:val="yellow"/>
        </w:rPr>
      </w:pPr>
      <w:r w:rsidRPr="009B19D9">
        <w:rPr>
          <w:rFonts w:asciiTheme="minorHAnsi" w:hAnsiTheme="minorHAnsi" w:cstheme="minorHAnsi"/>
          <w:sz w:val="18"/>
          <w:szCs w:val="18"/>
        </w:rPr>
        <w:t>En contrepartie de la mise à disposition des lieux</w:t>
      </w:r>
      <w:r w:rsidR="00687A08" w:rsidRPr="009B19D9">
        <w:rPr>
          <w:rFonts w:asciiTheme="minorHAnsi" w:hAnsiTheme="minorHAnsi" w:cstheme="minorHAnsi"/>
          <w:sz w:val="18"/>
          <w:szCs w:val="18"/>
        </w:rPr>
        <w:t xml:space="preserve"> avec ou sans option</w:t>
      </w:r>
      <w:r w:rsidRPr="009B19D9">
        <w:rPr>
          <w:rFonts w:asciiTheme="minorHAnsi" w:hAnsiTheme="minorHAnsi" w:cstheme="minorHAnsi"/>
          <w:sz w:val="18"/>
          <w:szCs w:val="18"/>
        </w:rPr>
        <w:t xml:space="preserve">, le </w:t>
      </w:r>
      <w:r w:rsidR="00C470AC" w:rsidRPr="009B19D9">
        <w:rPr>
          <w:rFonts w:asciiTheme="minorHAnsi" w:hAnsiTheme="minorHAnsi" w:cstheme="minorHAnsi"/>
          <w:sz w:val="18"/>
          <w:szCs w:val="18"/>
        </w:rPr>
        <w:t>p</w:t>
      </w:r>
      <w:r w:rsidRPr="009B19D9">
        <w:rPr>
          <w:rFonts w:asciiTheme="minorHAnsi" w:hAnsiTheme="minorHAnsi" w:cstheme="minorHAnsi"/>
          <w:sz w:val="18"/>
          <w:szCs w:val="18"/>
        </w:rPr>
        <w:t xml:space="preserve">reneur d’engage à payer au </w:t>
      </w:r>
      <w:r w:rsidR="00C470AC" w:rsidRPr="009B19D9">
        <w:rPr>
          <w:rFonts w:asciiTheme="minorHAnsi" w:hAnsiTheme="minorHAnsi" w:cstheme="minorHAnsi"/>
          <w:sz w:val="18"/>
          <w:szCs w:val="18"/>
        </w:rPr>
        <w:t>l</w:t>
      </w:r>
      <w:r w:rsidRPr="009B19D9">
        <w:rPr>
          <w:rFonts w:asciiTheme="minorHAnsi" w:hAnsiTheme="minorHAnsi" w:cstheme="minorHAnsi"/>
          <w:sz w:val="18"/>
          <w:szCs w:val="18"/>
        </w:rPr>
        <w:t>oueur la somme de :</w:t>
      </w:r>
    </w:p>
    <w:p w:rsidR="00A51FD5" w:rsidRPr="00687A08" w:rsidRDefault="00C305F5" w:rsidP="00C305F5">
      <w:pPr>
        <w:rPr>
          <w:rFonts w:asciiTheme="minorHAnsi" w:hAnsiTheme="minorHAnsi" w:cstheme="minorHAnsi"/>
          <w:sz w:val="18"/>
          <w:szCs w:val="18"/>
          <w:highlight w:val="lightGray"/>
        </w:rPr>
      </w:pPr>
      <w:r w:rsidRPr="00687A08">
        <w:rPr>
          <w:rFonts w:asciiTheme="minorHAnsi" w:hAnsiTheme="minorHAnsi" w:cstheme="minorHAnsi"/>
          <w:color w:val="BFBFBF" w:themeColor="background1" w:themeShade="BF"/>
          <w:sz w:val="18"/>
          <w:szCs w:val="18"/>
          <w:highlight w:val="lightGray"/>
        </w:rPr>
        <w:t>.</w:t>
      </w:r>
      <w:r w:rsidRPr="00687A08">
        <w:rPr>
          <w:rFonts w:asciiTheme="minorHAnsi" w:hAnsiTheme="minorHAnsi" w:cstheme="minorHAnsi"/>
          <w:sz w:val="18"/>
          <w:szCs w:val="18"/>
          <w:highlight w:val="lightGray"/>
        </w:rPr>
        <w:tab/>
      </w:r>
      <w:r w:rsidR="00687A08" w:rsidRPr="00687A08">
        <w:rPr>
          <w:rFonts w:asciiTheme="minorHAnsi" w:hAnsiTheme="minorHAnsi" w:cstheme="minorHAnsi"/>
          <w:sz w:val="18"/>
          <w:szCs w:val="18"/>
          <w:highlight w:val="lightGray"/>
        </w:rPr>
        <w:tab/>
      </w:r>
      <w:r w:rsidR="00312648" w:rsidRPr="00687A08">
        <w:rPr>
          <w:rFonts w:asciiTheme="minorHAnsi" w:hAnsiTheme="minorHAnsi" w:cstheme="minorHAnsi"/>
          <w:sz w:val="18"/>
          <w:szCs w:val="18"/>
          <w:highlight w:val="lightGray"/>
        </w:rPr>
        <w:t>€</w:t>
      </w:r>
      <w:r w:rsidR="00C470AC" w:rsidRPr="00687A08">
        <w:rPr>
          <w:rFonts w:asciiTheme="minorHAnsi" w:hAnsiTheme="minorHAnsi" w:cstheme="minorHAnsi"/>
          <w:sz w:val="18"/>
          <w:szCs w:val="18"/>
          <w:highlight w:val="lightGray"/>
        </w:rPr>
        <w:t xml:space="preserve"> somme en lettres </w:t>
      </w:r>
      <w:r w:rsidRPr="00687A08">
        <w:rPr>
          <w:rFonts w:asciiTheme="minorHAnsi" w:hAnsiTheme="minorHAnsi" w:cstheme="minorHAnsi"/>
          <w:sz w:val="18"/>
          <w:szCs w:val="18"/>
          <w:highlight w:val="lightGray"/>
        </w:rPr>
        <w:tab/>
      </w:r>
      <w:r w:rsidRPr="00687A08">
        <w:rPr>
          <w:rFonts w:asciiTheme="minorHAnsi" w:hAnsiTheme="minorHAnsi" w:cstheme="minorHAnsi"/>
          <w:sz w:val="18"/>
          <w:szCs w:val="18"/>
          <w:highlight w:val="lightGray"/>
        </w:rPr>
        <w:tab/>
      </w:r>
      <w:r w:rsidRPr="00687A08">
        <w:rPr>
          <w:rFonts w:asciiTheme="minorHAnsi" w:hAnsiTheme="minorHAnsi" w:cstheme="minorHAnsi"/>
          <w:sz w:val="18"/>
          <w:szCs w:val="18"/>
          <w:highlight w:val="lightGray"/>
        </w:rPr>
        <w:tab/>
      </w:r>
      <w:r w:rsidRPr="00687A08">
        <w:rPr>
          <w:rFonts w:asciiTheme="minorHAnsi" w:hAnsiTheme="minorHAnsi" w:cstheme="minorHAnsi"/>
          <w:sz w:val="18"/>
          <w:szCs w:val="18"/>
          <w:highlight w:val="lightGray"/>
        </w:rPr>
        <w:tab/>
      </w:r>
      <w:r w:rsidR="00687A08" w:rsidRPr="00687A08">
        <w:rPr>
          <w:rFonts w:asciiTheme="minorHAnsi" w:hAnsiTheme="minorHAnsi" w:cstheme="minorHAnsi"/>
          <w:sz w:val="18"/>
          <w:szCs w:val="18"/>
          <w:highlight w:val="lightGray"/>
        </w:rPr>
        <w:tab/>
      </w:r>
      <w:r w:rsidR="00687A08" w:rsidRPr="00687A08">
        <w:rPr>
          <w:rFonts w:asciiTheme="minorHAnsi" w:hAnsiTheme="minorHAnsi" w:cstheme="minorHAnsi"/>
          <w:sz w:val="18"/>
          <w:szCs w:val="18"/>
          <w:highlight w:val="lightGray"/>
        </w:rPr>
        <w:tab/>
      </w:r>
      <w:r w:rsidR="00687A08" w:rsidRPr="00687A08">
        <w:rPr>
          <w:rFonts w:asciiTheme="minorHAnsi" w:hAnsiTheme="minorHAnsi" w:cstheme="minorHAnsi"/>
          <w:sz w:val="18"/>
          <w:szCs w:val="18"/>
          <w:highlight w:val="lightGray"/>
        </w:rPr>
        <w:tab/>
      </w:r>
      <w:r w:rsidR="00687A08" w:rsidRPr="00687A08">
        <w:rPr>
          <w:rFonts w:asciiTheme="minorHAnsi" w:hAnsiTheme="minorHAnsi" w:cstheme="minorHAnsi"/>
          <w:sz w:val="18"/>
          <w:szCs w:val="18"/>
          <w:highlight w:val="lightGray"/>
        </w:rPr>
        <w:tab/>
      </w:r>
      <w:r w:rsidR="00687A08" w:rsidRPr="00687A08">
        <w:rPr>
          <w:rFonts w:asciiTheme="minorHAnsi" w:hAnsiTheme="minorHAnsi" w:cstheme="minorHAnsi"/>
          <w:sz w:val="18"/>
          <w:szCs w:val="18"/>
          <w:highlight w:val="lightGray"/>
        </w:rPr>
        <w:tab/>
      </w:r>
      <w:r w:rsidR="00A51FD5" w:rsidRPr="00687A08">
        <w:rPr>
          <w:rFonts w:asciiTheme="minorHAnsi" w:hAnsiTheme="minorHAnsi" w:cstheme="minorHAnsi"/>
          <w:sz w:val="18"/>
          <w:szCs w:val="18"/>
          <w:highlight w:val="lightGray"/>
        </w:rPr>
        <w:t>Euros</w:t>
      </w:r>
    </w:p>
    <w:p w:rsidR="00A51FD5" w:rsidRPr="00B16E01" w:rsidRDefault="00687A08" w:rsidP="002632DE">
      <w:pPr>
        <w:rPr>
          <w:rFonts w:asciiTheme="minorHAnsi" w:hAnsiTheme="minorHAnsi" w:cstheme="minorHAnsi"/>
          <w:color w:val="BFBFBF" w:themeColor="background1" w:themeShade="BF"/>
          <w:sz w:val="18"/>
          <w:szCs w:val="18"/>
        </w:rPr>
      </w:pPr>
      <w:r w:rsidRPr="009B19D9">
        <w:rPr>
          <w:rFonts w:asciiTheme="minorHAnsi" w:hAnsiTheme="minorHAnsi" w:cstheme="minorHAnsi"/>
          <w:sz w:val="18"/>
          <w:szCs w:val="18"/>
        </w:rPr>
        <w:lastRenderedPageBreak/>
        <w:t>Option(s) sélectionnée(s)</w:t>
      </w:r>
      <w:r w:rsidR="00A51FD5" w:rsidRPr="009B19D9">
        <w:rPr>
          <w:rFonts w:asciiTheme="minorHAnsi" w:hAnsiTheme="minorHAnsi" w:cstheme="minorHAnsi"/>
          <w:sz w:val="18"/>
          <w:szCs w:val="18"/>
        </w:rPr>
        <w:t xml:space="preserve"> : </w:t>
      </w:r>
      <w:r w:rsidR="009E70F8" w:rsidRPr="00687A08">
        <w:rPr>
          <w:rFonts w:asciiTheme="minorHAnsi" w:hAnsiTheme="minorHAnsi" w:cstheme="minorHAnsi"/>
          <w:sz w:val="18"/>
          <w:szCs w:val="18"/>
          <w:highlight w:val="lightGray"/>
        </w:rPr>
        <w:tab/>
      </w:r>
      <w:r w:rsidR="009E70F8" w:rsidRPr="00687A08">
        <w:rPr>
          <w:rFonts w:asciiTheme="minorHAnsi" w:hAnsiTheme="minorHAnsi" w:cstheme="minorHAnsi"/>
          <w:sz w:val="18"/>
          <w:szCs w:val="18"/>
          <w:highlight w:val="lightGray"/>
        </w:rPr>
        <w:tab/>
      </w:r>
      <w:r w:rsidR="009E70F8" w:rsidRPr="00687A08">
        <w:rPr>
          <w:rFonts w:asciiTheme="minorHAnsi" w:hAnsiTheme="minorHAnsi" w:cstheme="minorHAnsi"/>
          <w:sz w:val="18"/>
          <w:szCs w:val="18"/>
          <w:highlight w:val="lightGray"/>
        </w:rPr>
        <w:tab/>
      </w:r>
      <w:r w:rsidR="009E70F8" w:rsidRPr="00687A08">
        <w:rPr>
          <w:rFonts w:asciiTheme="minorHAnsi" w:hAnsiTheme="minorHAnsi" w:cstheme="minorHAnsi"/>
          <w:sz w:val="18"/>
          <w:szCs w:val="18"/>
          <w:highlight w:val="lightGray"/>
        </w:rPr>
        <w:tab/>
      </w:r>
      <w:r w:rsidR="009E70F8" w:rsidRPr="00687A08">
        <w:rPr>
          <w:rFonts w:asciiTheme="minorHAnsi" w:hAnsiTheme="minorHAnsi" w:cstheme="minorHAnsi"/>
          <w:sz w:val="18"/>
          <w:szCs w:val="18"/>
          <w:highlight w:val="lightGray"/>
        </w:rPr>
        <w:tab/>
      </w:r>
      <w:r w:rsidR="009E70F8" w:rsidRPr="00687A08">
        <w:rPr>
          <w:rFonts w:asciiTheme="minorHAnsi" w:hAnsiTheme="minorHAnsi" w:cstheme="minorHAnsi"/>
          <w:sz w:val="18"/>
          <w:szCs w:val="18"/>
          <w:highlight w:val="lightGray"/>
        </w:rPr>
        <w:tab/>
      </w:r>
      <w:r w:rsidR="009E70F8" w:rsidRPr="00687A08">
        <w:rPr>
          <w:rFonts w:asciiTheme="minorHAnsi" w:hAnsiTheme="minorHAnsi" w:cstheme="minorHAnsi"/>
          <w:sz w:val="18"/>
          <w:szCs w:val="18"/>
          <w:highlight w:val="lightGray"/>
        </w:rPr>
        <w:tab/>
      </w:r>
      <w:r w:rsidR="009E70F8" w:rsidRPr="00687A08">
        <w:rPr>
          <w:rFonts w:asciiTheme="minorHAnsi" w:hAnsiTheme="minorHAnsi" w:cstheme="minorHAnsi"/>
          <w:sz w:val="18"/>
          <w:szCs w:val="18"/>
          <w:highlight w:val="lightGray"/>
        </w:rPr>
        <w:tab/>
      </w:r>
      <w:r w:rsidR="009E70F8" w:rsidRPr="00687A08">
        <w:rPr>
          <w:rFonts w:asciiTheme="minorHAnsi" w:hAnsiTheme="minorHAnsi" w:cstheme="minorHAnsi"/>
          <w:sz w:val="18"/>
          <w:szCs w:val="18"/>
          <w:highlight w:val="lightGray"/>
        </w:rPr>
        <w:tab/>
      </w:r>
      <w:r w:rsidRPr="00687A08">
        <w:rPr>
          <w:rFonts w:asciiTheme="minorHAnsi" w:hAnsiTheme="minorHAnsi" w:cstheme="minorHAnsi"/>
          <w:sz w:val="18"/>
          <w:szCs w:val="18"/>
          <w:highlight w:val="lightGray"/>
        </w:rPr>
        <w:tab/>
      </w:r>
      <w:r w:rsidRPr="00687A08">
        <w:rPr>
          <w:rFonts w:asciiTheme="minorHAnsi" w:hAnsiTheme="minorHAnsi" w:cstheme="minorHAnsi"/>
          <w:sz w:val="18"/>
          <w:szCs w:val="18"/>
          <w:highlight w:val="lightGray"/>
        </w:rPr>
        <w:tab/>
        <w:t xml:space="preserve">                       . </w:t>
      </w:r>
      <w:r w:rsidRPr="009B19D9">
        <w:rPr>
          <w:rFonts w:asciiTheme="minorHAnsi" w:hAnsiTheme="minorHAnsi" w:cstheme="minorHAnsi"/>
          <w:sz w:val="18"/>
          <w:szCs w:val="18"/>
        </w:rPr>
        <w:t>Dans le cas où le locataire désigné ne sera pas le locataire effectif, notamment dans le but de bénéficier d’un tarif préférentiel, le prix réel sera réclamé ainsi qu’une pénalité de 100€.</w:t>
      </w:r>
      <w:r w:rsidR="00E16577" w:rsidRPr="009B19D9">
        <w:rPr>
          <w:rFonts w:asciiTheme="minorHAnsi" w:hAnsiTheme="minorHAnsi" w:cstheme="minorHAnsi"/>
          <w:sz w:val="18"/>
          <w:szCs w:val="18"/>
        </w:rPr>
        <w:t xml:space="preserve"> Il en est de même pour les options non payées qui serait utilisées.</w:t>
      </w:r>
      <w:r w:rsidR="009E70F8" w:rsidRPr="009B19D9">
        <w:rPr>
          <w:rFonts w:asciiTheme="minorHAnsi" w:hAnsiTheme="minorHAnsi" w:cstheme="minorHAnsi"/>
          <w:sz w:val="18"/>
          <w:szCs w:val="18"/>
        </w:rPr>
        <w:tab/>
      </w:r>
    </w:p>
    <w:p w:rsidR="00A51FD5" w:rsidRPr="00B16E01" w:rsidRDefault="00A51FD5" w:rsidP="002632DE">
      <w:pPr>
        <w:rPr>
          <w:rFonts w:asciiTheme="minorHAnsi" w:hAnsiTheme="minorHAnsi" w:cstheme="minorHAnsi"/>
          <w:b/>
          <w:sz w:val="18"/>
          <w:szCs w:val="18"/>
        </w:rPr>
      </w:pPr>
    </w:p>
    <w:p w:rsidR="002F098D" w:rsidRPr="00B16E01" w:rsidRDefault="002F098D" w:rsidP="002F098D">
      <w:pPr>
        <w:rPr>
          <w:rFonts w:asciiTheme="minorHAnsi" w:hAnsiTheme="minorHAnsi" w:cstheme="minorHAnsi"/>
          <w:sz w:val="18"/>
          <w:szCs w:val="18"/>
        </w:rPr>
      </w:pPr>
      <w:r w:rsidRPr="00177284">
        <w:rPr>
          <w:rFonts w:asciiTheme="minorHAnsi" w:hAnsiTheme="minorHAnsi" w:cstheme="minorHAnsi"/>
          <w:sz w:val="18"/>
          <w:szCs w:val="18"/>
        </w:rPr>
        <w:t>Pour tous les utilisateurs, la participation aux frais d’électricité s’élève à 0.30 €/</w:t>
      </w:r>
      <w:r w:rsidR="00BB3020" w:rsidRPr="00177284">
        <w:rPr>
          <w:rFonts w:asciiTheme="minorHAnsi" w:hAnsiTheme="minorHAnsi" w:cstheme="minorHAnsi"/>
          <w:sz w:val="18"/>
          <w:szCs w:val="18"/>
        </w:rPr>
        <w:t>KWh (</w:t>
      </w:r>
      <w:r w:rsidRPr="00177284">
        <w:rPr>
          <w:rFonts w:asciiTheme="minorHAnsi" w:hAnsiTheme="minorHAnsi" w:cstheme="minorHAnsi"/>
          <w:sz w:val="18"/>
          <w:szCs w:val="18"/>
        </w:rPr>
        <w:t>Relevé contradictoire du compteur électrique au moment de la remise des clés</w:t>
      </w:r>
      <w:r w:rsidR="00BB3020" w:rsidRPr="00177284">
        <w:rPr>
          <w:rFonts w:asciiTheme="minorHAnsi" w:hAnsiTheme="minorHAnsi" w:cstheme="minorHAnsi"/>
          <w:sz w:val="18"/>
          <w:szCs w:val="18"/>
        </w:rPr>
        <w:t xml:space="preserve"> ou du code d’accès de la porte d’entrée</w:t>
      </w:r>
      <w:r w:rsidRPr="00177284">
        <w:rPr>
          <w:rFonts w:asciiTheme="minorHAnsi" w:hAnsiTheme="minorHAnsi" w:cstheme="minorHAnsi"/>
          <w:sz w:val="18"/>
          <w:szCs w:val="18"/>
        </w:rPr>
        <w:t>).</w:t>
      </w:r>
    </w:p>
    <w:p w:rsidR="002F098D" w:rsidRPr="00B16E01" w:rsidRDefault="002F098D" w:rsidP="002632DE">
      <w:pPr>
        <w:rPr>
          <w:rFonts w:asciiTheme="minorHAnsi" w:hAnsiTheme="minorHAnsi" w:cstheme="minorHAnsi"/>
          <w:b/>
          <w:sz w:val="18"/>
          <w:szCs w:val="18"/>
        </w:rPr>
      </w:pPr>
    </w:p>
    <w:p w:rsidR="002C5F5E" w:rsidRPr="00B16E01" w:rsidRDefault="00282E78" w:rsidP="002C5F5E">
      <w:pPr>
        <w:rPr>
          <w:rFonts w:asciiTheme="minorHAnsi" w:hAnsiTheme="minorHAnsi" w:cstheme="minorHAnsi"/>
          <w:sz w:val="18"/>
          <w:szCs w:val="18"/>
        </w:rPr>
      </w:pPr>
      <w:r w:rsidRPr="00B16E01">
        <w:rPr>
          <w:rFonts w:asciiTheme="minorHAnsi" w:hAnsiTheme="minorHAnsi" w:cstheme="minorHAnsi"/>
          <w:sz w:val="18"/>
          <w:szCs w:val="18"/>
        </w:rPr>
        <w:t>L</w:t>
      </w:r>
      <w:r w:rsidR="00F51CAE" w:rsidRPr="00B16E01">
        <w:rPr>
          <w:rFonts w:asciiTheme="minorHAnsi" w:hAnsiTheme="minorHAnsi" w:cstheme="minorHAnsi"/>
          <w:sz w:val="18"/>
          <w:szCs w:val="18"/>
        </w:rPr>
        <w:t>e règlement s</w:t>
      </w:r>
      <w:r w:rsidRPr="00B16E01">
        <w:rPr>
          <w:rFonts w:asciiTheme="minorHAnsi" w:hAnsiTheme="minorHAnsi" w:cstheme="minorHAnsi"/>
          <w:sz w:val="18"/>
          <w:szCs w:val="18"/>
        </w:rPr>
        <w:t xml:space="preserve">e </w:t>
      </w:r>
      <w:r w:rsidR="00F51CAE" w:rsidRPr="00B16E01">
        <w:rPr>
          <w:rFonts w:asciiTheme="minorHAnsi" w:hAnsiTheme="minorHAnsi" w:cstheme="minorHAnsi"/>
          <w:sz w:val="18"/>
          <w:szCs w:val="18"/>
        </w:rPr>
        <w:t>fera par</w:t>
      </w:r>
      <w:r w:rsidRPr="00B16E01">
        <w:rPr>
          <w:rFonts w:asciiTheme="minorHAnsi" w:hAnsiTheme="minorHAnsi" w:cstheme="minorHAnsi"/>
          <w:sz w:val="18"/>
          <w:szCs w:val="18"/>
        </w:rPr>
        <w:t> chèque à l’ordre du Trésor Public.Le paiement ne sera considéré comme effectif qu’après son encaissement.</w:t>
      </w:r>
    </w:p>
    <w:p w:rsidR="002C5F5E" w:rsidRPr="003B6772" w:rsidRDefault="002C5F5E" w:rsidP="002C5F5E">
      <w:pPr>
        <w:rPr>
          <w:rFonts w:asciiTheme="minorHAnsi" w:hAnsiTheme="minorHAnsi" w:cstheme="minorHAnsi"/>
          <w:sz w:val="18"/>
          <w:szCs w:val="18"/>
        </w:rPr>
      </w:pPr>
    </w:p>
    <w:p w:rsidR="002C5F5E" w:rsidRPr="00B16E01" w:rsidRDefault="002C5F5E" w:rsidP="002C5F5E">
      <w:pPr>
        <w:rPr>
          <w:rFonts w:asciiTheme="minorHAnsi" w:hAnsiTheme="minorHAnsi" w:cstheme="minorHAnsi"/>
          <w:sz w:val="18"/>
          <w:szCs w:val="18"/>
        </w:rPr>
      </w:pPr>
      <w:r w:rsidRPr="00B16E01">
        <w:rPr>
          <w:rFonts w:asciiTheme="minorHAnsi" w:hAnsiTheme="minorHAnsi" w:cstheme="minorHAnsi"/>
          <w:sz w:val="18"/>
          <w:szCs w:val="18"/>
        </w:rPr>
        <w:t>L’utilisateur s’engage :</w:t>
      </w:r>
    </w:p>
    <w:p w:rsidR="002C5F5E" w:rsidRPr="00B16E01" w:rsidRDefault="002C5F5E" w:rsidP="002C5F5E">
      <w:pPr>
        <w:pStyle w:val="Paragraphedeliste"/>
        <w:numPr>
          <w:ilvl w:val="0"/>
          <w:numId w:val="13"/>
        </w:numPr>
        <w:rPr>
          <w:rFonts w:asciiTheme="minorHAnsi" w:hAnsiTheme="minorHAnsi" w:cstheme="minorHAnsi"/>
          <w:sz w:val="18"/>
          <w:szCs w:val="18"/>
        </w:rPr>
      </w:pPr>
      <w:r w:rsidRPr="00B16E01">
        <w:rPr>
          <w:rFonts w:asciiTheme="minorHAnsi" w:hAnsiTheme="minorHAnsi" w:cstheme="minorHAnsi"/>
          <w:sz w:val="18"/>
          <w:szCs w:val="18"/>
        </w:rPr>
        <w:t xml:space="preserve">Au moment de la présente réservation à verser un chèque d’acompte de 50 % du prix total, soit </w:t>
      </w:r>
      <w:r w:rsidR="003B7618" w:rsidRPr="00B16E01">
        <w:rPr>
          <w:rFonts w:asciiTheme="minorHAnsi" w:hAnsiTheme="minorHAnsi" w:cstheme="minorHAnsi"/>
          <w:sz w:val="18"/>
          <w:szCs w:val="18"/>
        </w:rPr>
        <w:tab/>
      </w:r>
      <w:r w:rsidR="003B7618" w:rsidRPr="00B16E01">
        <w:rPr>
          <w:rFonts w:asciiTheme="minorHAnsi" w:hAnsiTheme="minorHAnsi" w:cstheme="minorHAnsi"/>
          <w:sz w:val="18"/>
          <w:szCs w:val="18"/>
        </w:rPr>
        <w:br/>
      </w:r>
      <w:r w:rsidR="003B7618" w:rsidRPr="00B16E01">
        <w:rPr>
          <w:rFonts w:asciiTheme="minorHAnsi" w:hAnsiTheme="minorHAnsi" w:cstheme="minorHAnsi"/>
          <w:color w:val="BFBFBF" w:themeColor="background1" w:themeShade="BF"/>
          <w:sz w:val="18"/>
          <w:szCs w:val="18"/>
          <w:highlight w:val="lightGray"/>
        </w:rPr>
        <w:t>.</w:t>
      </w:r>
      <w:r w:rsidR="003B7618" w:rsidRPr="00B16E01">
        <w:rPr>
          <w:rFonts w:asciiTheme="minorHAnsi" w:hAnsiTheme="minorHAnsi" w:cstheme="minorHAnsi"/>
          <w:sz w:val="18"/>
          <w:szCs w:val="18"/>
          <w:highlight w:val="lightGray"/>
        </w:rPr>
        <w:tab/>
      </w:r>
      <w:r w:rsidR="003B7618" w:rsidRPr="00B16E01">
        <w:rPr>
          <w:rFonts w:asciiTheme="minorHAnsi" w:hAnsiTheme="minorHAnsi" w:cstheme="minorHAnsi"/>
          <w:sz w:val="18"/>
          <w:szCs w:val="18"/>
          <w:highlight w:val="lightGray"/>
        </w:rPr>
        <w:tab/>
      </w:r>
      <w:r w:rsidRPr="00B16E01">
        <w:rPr>
          <w:rFonts w:asciiTheme="minorHAnsi" w:hAnsiTheme="minorHAnsi" w:cstheme="minorHAnsi"/>
          <w:sz w:val="18"/>
          <w:szCs w:val="18"/>
          <w:highlight w:val="lightGray"/>
        </w:rPr>
        <w:t xml:space="preserve">€ </w:t>
      </w:r>
      <w:r w:rsidR="00F51CAE" w:rsidRPr="00B16E01">
        <w:rPr>
          <w:rFonts w:asciiTheme="minorHAnsi" w:hAnsiTheme="minorHAnsi" w:cstheme="minorHAnsi"/>
          <w:sz w:val="18"/>
          <w:szCs w:val="18"/>
          <w:highlight w:val="lightGray"/>
        </w:rPr>
        <w:t xml:space="preserve">somme en lettres </w:t>
      </w:r>
      <w:r w:rsidRPr="00B16E01">
        <w:rPr>
          <w:rFonts w:asciiTheme="minorHAnsi" w:hAnsiTheme="minorHAnsi" w:cstheme="minorHAnsi"/>
          <w:sz w:val="18"/>
          <w:szCs w:val="18"/>
          <w:highlight w:val="lightGray"/>
        </w:rPr>
        <w:tab/>
      </w:r>
      <w:r w:rsidRPr="00B16E01">
        <w:rPr>
          <w:rFonts w:asciiTheme="minorHAnsi" w:hAnsiTheme="minorHAnsi" w:cstheme="minorHAnsi"/>
          <w:sz w:val="18"/>
          <w:szCs w:val="18"/>
          <w:highlight w:val="lightGray"/>
        </w:rPr>
        <w:tab/>
      </w:r>
      <w:r w:rsidR="003B7618" w:rsidRPr="00B16E01">
        <w:rPr>
          <w:rFonts w:asciiTheme="minorHAnsi" w:hAnsiTheme="minorHAnsi" w:cstheme="minorHAnsi"/>
          <w:sz w:val="18"/>
          <w:szCs w:val="18"/>
          <w:highlight w:val="lightGray"/>
        </w:rPr>
        <w:t xml:space="preserve">                                                        E</w:t>
      </w:r>
      <w:r w:rsidRPr="00B16E01">
        <w:rPr>
          <w:rFonts w:asciiTheme="minorHAnsi" w:hAnsiTheme="minorHAnsi" w:cstheme="minorHAnsi"/>
          <w:sz w:val="18"/>
          <w:szCs w:val="18"/>
          <w:highlight w:val="lightGray"/>
        </w:rPr>
        <w:t>uros)</w:t>
      </w:r>
      <w:r w:rsidR="003B7618" w:rsidRPr="00B16E01">
        <w:rPr>
          <w:rFonts w:asciiTheme="minorHAnsi" w:hAnsiTheme="minorHAnsi" w:cstheme="minorHAnsi"/>
          <w:sz w:val="18"/>
          <w:szCs w:val="18"/>
          <w:highlight w:val="lightGray"/>
        </w:rPr>
        <w:t>.</w:t>
      </w:r>
    </w:p>
    <w:p w:rsidR="002C5F5E" w:rsidRPr="009B19D9" w:rsidRDefault="002C5F5E" w:rsidP="002C5F5E">
      <w:pPr>
        <w:pStyle w:val="Paragraphedeliste"/>
        <w:numPr>
          <w:ilvl w:val="0"/>
          <w:numId w:val="13"/>
        </w:numPr>
        <w:rPr>
          <w:rFonts w:asciiTheme="minorHAnsi" w:hAnsiTheme="minorHAnsi" w:cstheme="minorHAnsi"/>
          <w:sz w:val="18"/>
          <w:szCs w:val="18"/>
        </w:rPr>
      </w:pPr>
      <w:r w:rsidRPr="009B19D9">
        <w:rPr>
          <w:rFonts w:asciiTheme="minorHAnsi" w:hAnsiTheme="minorHAnsi" w:cstheme="minorHAnsi"/>
          <w:sz w:val="18"/>
          <w:szCs w:val="18"/>
        </w:rPr>
        <w:t>Un mois avant la manifestation</w:t>
      </w:r>
      <w:r w:rsidR="00B16E01" w:rsidRPr="009B19D9">
        <w:rPr>
          <w:rFonts w:asciiTheme="minorHAnsi" w:hAnsiTheme="minorHAnsi" w:cstheme="minorHAnsi"/>
          <w:sz w:val="18"/>
          <w:szCs w:val="18"/>
        </w:rPr>
        <w:t> :</w:t>
      </w:r>
      <w:r w:rsidR="00F51CAE" w:rsidRPr="009B19D9">
        <w:rPr>
          <w:rFonts w:asciiTheme="minorHAnsi" w:hAnsiTheme="minorHAnsi" w:cstheme="minorHAnsi"/>
          <w:sz w:val="18"/>
          <w:szCs w:val="18"/>
        </w:rPr>
        <w:t xml:space="preserve"> re</w:t>
      </w:r>
      <w:r w:rsidRPr="009B19D9">
        <w:rPr>
          <w:rFonts w:asciiTheme="minorHAnsi" w:hAnsiTheme="minorHAnsi" w:cstheme="minorHAnsi"/>
          <w:sz w:val="18"/>
          <w:szCs w:val="18"/>
        </w:rPr>
        <w:t>mettre une attestation d’assurance de responsabilité civile</w:t>
      </w:r>
      <w:r w:rsidR="00B16E01" w:rsidRPr="009B19D9">
        <w:rPr>
          <w:rFonts w:asciiTheme="minorHAnsi" w:hAnsiTheme="minorHAnsi" w:cstheme="minorHAnsi"/>
          <w:sz w:val="18"/>
          <w:szCs w:val="18"/>
        </w:rPr>
        <w:t xml:space="preserve"> étendue à la location des lieux (</w:t>
      </w:r>
      <w:r w:rsidR="00705849" w:rsidRPr="009B19D9">
        <w:rPr>
          <w:rFonts w:asciiTheme="minorHAnsi" w:hAnsiTheme="minorHAnsi" w:cstheme="minorHAnsi"/>
          <w:sz w:val="18"/>
          <w:szCs w:val="18"/>
        </w:rPr>
        <w:t>décrit à l’article 6 du présent contrat</w:t>
      </w:r>
      <w:r w:rsidR="00B16E01" w:rsidRPr="009B19D9">
        <w:rPr>
          <w:rFonts w:asciiTheme="minorHAnsi" w:hAnsiTheme="minorHAnsi" w:cstheme="minorHAnsi"/>
          <w:sz w:val="18"/>
          <w:szCs w:val="18"/>
        </w:rPr>
        <w:t>)</w:t>
      </w:r>
      <w:r w:rsidR="00785C1A" w:rsidRPr="009B19D9">
        <w:rPr>
          <w:rFonts w:asciiTheme="minorHAnsi" w:hAnsiTheme="minorHAnsi" w:cstheme="minorHAnsi"/>
          <w:sz w:val="18"/>
          <w:szCs w:val="18"/>
        </w:rPr>
        <w:t xml:space="preserve"> ainsi</w:t>
      </w:r>
      <w:r w:rsidR="00945FA7" w:rsidRPr="009B19D9">
        <w:rPr>
          <w:rFonts w:asciiTheme="minorHAnsi" w:hAnsiTheme="minorHAnsi" w:cstheme="minorHAnsi"/>
          <w:sz w:val="18"/>
          <w:szCs w:val="18"/>
        </w:rPr>
        <w:t xml:space="preserve"> qu’un justificatif de domicile et à remettre un chèque de dépôt de garantie de 500 €.</w:t>
      </w:r>
    </w:p>
    <w:p w:rsidR="002C5F5E" w:rsidRPr="009B19D9" w:rsidRDefault="002C5F5E" w:rsidP="002632DE">
      <w:pPr>
        <w:pStyle w:val="Paragraphedeliste"/>
        <w:numPr>
          <w:ilvl w:val="0"/>
          <w:numId w:val="13"/>
        </w:numPr>
        <w:rPr>
          <w:rFonts w:asciiTheme="minorHAnsi" w:hAnsiTheme="minorHAnsi" w:cstheme="minorHAnsi"/>
          <w:sz w:val="18"/>
          <w:szCs w:val="18"/>
        </w:rPr>
      </w:pPr>
      <w:r w:rsidRPr="009B19D9">
        <w:rPr>
          <w:rFonts w:asciiTheme="minorHAnsi" w:hAnsiTheme="minorHAnsi" w:cstheme="minorHAnsi"/>
          <w:sz w:val="18"/>
          <w:szCs w:val="18"/>
        </w:rPr>
        <w:t>Le jour de la r</w:t>
      </w:r>
      <w:r w:rsidR="00B16E01" w:rsidRPr="009B19D9">
        <w:rPr>
          <w:rFonts w:asciiTheme="minorHAnsi" w:hAnsiTheme="minorHAnsi" w:cstheme="minorHAnsi"/>
          <w:sz w:val="18"/>
          <w:szCs w:val="18"/>
        </w:rPr>
        <w:t>emise des clés à payer le solde.</w:t>
      </w:r>
    </w:p>
    <w:p w:rsidR="00683C44" w:rsidRPr="009B19D9" w:rsidRDefault="00945FA7" w:rsidP="00945FA7">
      <w:pPr>
        <w:pStyle w:val="Paragraphedeliste"/>
        <w:tabs>
          <w:tab w:val="left" w:pos="9336"/>
        </w:tabs>
        <w:rPr>
          <w:rFonts w:asciiTheme="minorHAnsi" w:hAnsiTheme="minorHAnsi" w:cstheme="minorHAnsi"/>
          <w:sz w:val="18"/>
          <w:szCs w:val="18"/>
        </w:rPr>
      </w:pPr>
      <w:r w:rsidRPr="009B19D9">
        <w:rPr>
          <w:rFonts w:asciiTheme="minorHAnsi" w:hAnsiTheme="minorHAnsi" w:cstheme="minorHAnsi"/>
          <w:sz w:val="18"/>
          <w:szCs w:val="18"/>
        </w:rPr>
        <w:tab/>
      </w:r>
    </w:p>
    <w:p w:rsidR="002C5F5E" w:rsidRPr="009B19D9" w:rsidRDefault="002C5F5E" w:rsidP="00C26BA5">
      <w:pPr>
        <w:pStyle w:val="Paragraphedeliste"/>
        <w:numPr>
          <w:ilvl w:val="0"/>
          <w:numId w:val="11"/>
        </w:numPr>
        <w:jc w:val="center"/>
        <w:rPr>
          <w:rFonts w:asciiTheme="minorHAnsi" w:hAnsiTheme="minorHAnsi" w:cstheme="minorHAnsi"/>
          <w:b/>
          <w:sz w:val="18"/>
          <w:szCs w:val="18"/>
        </w:rPr>
      </w:pPr>
      <w:r w:rsidRPr="009B19D9">
        <w:rPr>
          <w:rFonts w:asciiTheme="minorHAnsi" w:hAnsiTheme="minorHAnsi" w:cstheme="minorHAnsi"/>
          <w:b/>
          <w:sz w:val="18"/>
          <w:szCs w:val="18"/>
        </w:rPr>
        <w:t xml:space="preserve">Dépôt </w:t>
      </w:r>
      <w:r w:rsidR="00C26BA5" w:rsidRPr="009B19D9">
        <w:rPr>
          <w:rFonts w:asciiTheme="minorHAnsi" w:hAnsiTheme="minorHAnsi" w:cstheme="minorHAnsi"/>
          <w:b/>
          <w:sz w:val="18"/>
          <w:szCs w:val="18"/>
        </w:rPr>
        <w:t>de garantie </w:t>
      </w:r>
    </w:p>
    <w:p w:rsidR="00C26BA5" w:rsidRPr="009B19D9" w:rsidRDefault="00C26BA5" w:rsidP="00C26BA5">
      <w:pPr>
        <w:pStyle w:val="Paragraphedeliste"/>
        <w:rPr>
          <w:rFonts w:asciiTheme="minorHAnsi" w:hAnsiTheme="minorHAnsi" w:cstheme="minorHAnsi"/>
          <w:b/>
          <w:sz w:val="18"/>
          <w:szCs w:val="18"/>
        </w:rPr>
      </w:pPr>
    </w:p>
    <w:p w:rsidR="00687A08" w:rsidRDefault="002C5F5E" w:rsidP="00312648">
      <w:pPr>
        <w:rPr>
          <w:rFonts w:asciiTheme="minorHAnsi" w:hAnsiTheme="minorHAnsi" w:cstheme="minorHAnsi"/>
          <w:sz w:val="18"/>
          <w:szCs w:val="18"/>
        </w:rPr>
      </w:pPr>
      <w:r w:rsidRPr="009B19D9">
        <w:rPr>
          <w:rFonts w:asciiTheme="minorHAnsi" w:hAnsiTheme="minorHAnsi" w:cstheme="minorHAnsi"/>
          <w:sz w:val="18"/>
          <w:szCs w:val="18"/>
        </w:rPr>
        <w:t>La somme versée à titre de dépôt de garantie sera reversée au Preneur dans un déla</w:t>
      </w:r>
      <w:r w:rsidR="00312648" w:rsidRPr="009B19D9">
        <w:rPr>
          <w:rFonts w:asciiTheme="minorHAnsi" w:hAnsiTheme="minorHAnsi" w:cstheme="minorHAnsi"/>
          <w:sz w:val="18"/>
          <w:szCs w:val="18"/>
        </w:rPr>
        <w:t xml:space="preserve">i maximal de 15 jours à compter </w:t>
      </w:r>
      <w:r w:rsidRPr="009B19D9">
        <w:rPr>
          <w:rFonts w:asciiTheme="minorHAnsi" w:hAnsiTheme="minorHAnsi" w:cstheme="minorHAnsi"/>
          <w:sz w:val="18"/>
          <w:szCs w:val="18"/>
        </w:rPr>
        <w:t>de la remise des clefs, après une éventuelle déduction pro</w:t>
      </w:r>
      <w:r w:rsidR="00B16E01" w:rsidRPr="009B19D9">
        <w:rPr>
          <w:rFonts w:asciiTheme="minorHAnsi" w:hAnsiTheme="minorHAnsi" w:cstheme="minorHAnsi"/>
          <w:sz w:val="18"/>
          <w:szCs w:val="18"/>
        </w:rPr>
        <w:t>portionnelle dans le cas où l’état des lieux de sortie le justifierait</w:t>
      </w:r>
      <w:r w:rsidRPr="009B19D9">
        <w:rPr>
          <w:rFonts w:asciiTheme="minorHAnsi" w:hAnsiTheme="minorHAnsi" w:cstheme="minorHAnsi"/>
          <w:sz w:val="18"/>
          <w:szCs w:val="18"/>
        </w:rPr>
        <w:t>.</w:t>
      </w:r>
    </w:p>
    <w:p w:rsidR="00BF51C2" w:rsidRDefault="00312648" w:rsidP="00312648">
      <w:pPr>
        <w:rPr>
          <w:rFonts w:asciiTheme="minorHAnsi" w:hAnsiTheme="minorHAnsi" w:cstheme="minorHAnsi"/>
          <w:sz w:val="18"/>
          <w:szCs w:val="18"/>
        </w:rPr>
      </w:pPr>
      <w:r w:rsidRPr="00B16E01">
        <w:rPr>
          <w:rFonts w:asciiTheme="minorHAnsi" w:hAnsiTheme="minorHAnsi" w:cstheme="minorHAnsi"/>
          <w:sz w:val="18"/>
          <w:szCs w:val="18"/>
        </w:rPr>
        <w:br/>
        <w:t xml:space="preserve">La caution ne sera restituée dans son intégralité uniquement si </w:t>
      </w:r>
      <w:r w:rsidR="002F098D" w:rsidRPr="00B16E01">
        <w:rPr>
          <w:rFonts w:asciiTheme="minorHAnsi" w:hAnsiTheme="minorHAnsi" w:cstheme="minorHAnsi"/>
          <w:sz w:val="18"/>
          <w:szCs w:val="18"/>
        </w:rPr>
        <w:t>les lieux</w:t>
      </w:r>
      <w:r w:rsidRPr="00B16E01">
        <w:rPr>
          <w:rFonts w:asciiTheme="minorHAnsi" w:hAnsiTheme="minorHAnsi" w:cstheme="minorHAnsi"/>
          <w:sz w:val="18"/>
          <w:szCs w:val="18"/>
        </w:rPr>
        <w:t>, le matériel et les accessoires n’ont subi aucun dommage, ont été remis en ordre et sont en parfait état de propreté (</w:t>
      </w:r>
      <w:r w:rsidR="002F098D" w:rsidRPr="00B16E01">
        <w:rPr>
          <w:rFonts w:asciiTheme="minorHAnsi" w:hAnsiTheme="minorHAnsi" w:cstheme="minorHAnsi"/>
          <w:sz w:val="18"/>
          <w:szCs w:val="18"/>
        </w:rPr>
        <w:t>espaces non mis à dispositions y compris</w:t>
      </w:r>
      <w:r w:rsidRPr="00B16E01">
        <w:rPr>
          <w:rFonts w:asciiTheme="minorHAnsi" w:hAnsiTheme="minorHAnsi" w:cstheme="minorHAnsi"/>
          <w:sz w:val="18"/>
          <w:szCs w:val="18"/>
        </w:rPr>
        <w:t>).</w:t>
      </w:r>
    </w:p>
    <w:p w:rsidR="00312648" w:rsidRDefault="002C5F5E" w:rsidP="00312648">
      <w:pPr>
        <w:rPr>
          <w:rFonts w:asciiTheme="minorHAnsi" w:hAnsiTheme="minorHAnsi" w:cstheme="minorHAnsi"/>
          <w:sz w:val="18"/>
          <w:szCs w:val="18"/>
        </w:rPr>
      </w:pPr>
      <w:r w:rsidRPr="00B16E01">
        <w:rPr>
          <w:rFonts w:asciiTheme="minorHAnsi" w:hAnsiTheme="minorHAnsi" w:cstheme="minorHAnsi"/>
          <w:sz w:val="18"/>
          <w:szCs w:val="18"/>
        </w:rPr>
        <w:t xml:space="preserve">Si le montant du préjudice engendré par le Preneur est </w:t>
      </w:r>
      <w:r w:rsidR="00383B46" w:rsidRPr="00B16E01">
        <w:rPr>
          <w:rFonts w:asciiTheme="minorHAnsi" w:hAnsiTheme="minorHAnsi" w:cstheme="minorHAnsi"/>
          <w:sz w:val="18"/>
          <w:szCs w:val="18"/>
        </w:rPr>
        <w:t>supérieur</w:t>
      </w:r>
      <w:r w:rsidRPr="00B16E01">
        <w:rPr>
          <w:rFonts w:asciiTheme="minorHAnsi" w:hAnsiTheme="minorHAnsi" w:cstheme="minorHAnsi"/>
          <w:sz w:val="18"/>
          <w:szCs w:val="18"/>
        </w:rPr>
        <w:t xml:space="preserve"> au montant de ladite caution, le Preneur s’engage à rembourser la différence sous 10 jours à compter de la réception de la Mise en demeure l’informant de sa dette et des désordres dont elle découle</w:t>
      </w:r>
      <w:r w:rsidR="00785C1A" w:rsidRPr="00B16E01">
        <w:rPr>
          <w:rFonts w:asciiTheme="minorHAnsi" w:hAnsiTheme="minorHAnsi" w:cstheme="minorHAnsi"/>
          <w:sz w:val="18"/>
          <w:szCs w:val="18"/>
        </w:rPr>
        <w:t>.</w:t>
      </w:r>
      <w:r w:rsidR="007514E1" w:rsidRPr="00B16E01">
        <w:rPr>
          <w:rFonts w:asciiTheme="minorHAnsi" w:hAnsiTheme="minorHAnsi" w:cstheme="minorHAnsi"/>
          <w:sz w:val="18"/>
          <w:szCs w:val="18"/>
        </w:rPr>
        <w:br/>
        <w:t xml:space="preserve">Toute dégradation sera facturée au locataire désigné au présent contrat, au coût réel des travaux de réfection effectués par une entreprise. Il en sera de même pour les dégradations aux abords de la salle (pelouses, plantations, </w:t>
      </w:r>
      <w:r w:rsidR="00B81E8A" w:rsidRPr="00B16E01">
        <w:rPr>
          <w:rFonts w:asciiTheme="minorHAnsi" w:hAnsiTheme="minorHAnsi" w:cstheme="minorHAnsi"/>
          <w:sz w:val="18"/>
          <w:szCs w:val="18"/>
        </w:rPr>
        <w:t>Etc…</w:t>
      </w:r>
      <w:r w:rsidR="007514E1" w:rsidRPr="00B16E01">
        <w:rPr>
          <w:rFonts w:asciiTheme="minorHAnsi" w:hAnsiTheme="minorHAnsi" w:cstheme="minorHAnsi"/>
          <w:sz w:val="18"/>
          <w:szCs w:val="18"/>
        </w:rPr>
        <w:t>).</w:t>
      </w:r>
    </w:p>
    <w:p w:rsidR="00E16577" w:rsidRPr="00B16E01" w:rsidRDefault="00E16577" w:rsidP="00312648">
      <w:pPr>
        <w:rPr>
          <w:rFonts w:asciiTheme="minorHAnsi" w:hAnsiTheme="minorHAnsi" w:cstheme="minorHAnsi"/>
          <w:sz w:val="18"/>
          <w:szCs w:val="18"/>
        </w:rPr>
      </w:pPr>
      <w:r>
        <w:rPr>
          <w:rFonts w:asciiTheme="minorHAnsi" w:hAnsiTheme="minorHAnsi" w:cstheme="minorHAnsi"/>
          <w:sz w:val="18"/>
          <w:szCs w:val="18"/>
        </w:rPr>
        <w:t>Tout hors forfait téléphone ou internet sera facturé au locataire des lieux en date.</w:t>
      </w:r>
    </w:p>
    <w:p w:rsidR="00BF51C2" w:rsidRPr="00B16E01" w:rsidRDefault="00BF51C2" w:rsidP="00312648">
      <w:pPr>
        <w:rPr>
          <w:rFonts w:asciiTheme="minorHAnsi" w:hAnsiTheme="minorHAnsi" w:cstheme="minorHAnsi"/>
          <w:sz w:val="18"/>
          <w:szCs w:val="18"/>
        </w:rPr>
      </w:pPr>
    </w:p>
    <w:p w:rsidR="00A51FD5" w:rsidRPr="00B16E01" w:rsidRDefault="00A51FD5" w:rsidP="00C26BA5">
      <w:pPr>
        <w:pStyle w:val="Paragraphedeliste"/>
        <w:numPr>
          <w:ilvl w:val="0"/>
          <w:numId w:val="11"/>
        </w:numPr>
        <w:jc w:val="center"/>
        <w:rPr>
          <w:rFonts w:asciiTheme="minorHAnsi" w:hAnsiTheme="minorHAnsi" w:cstheme="minorHAnsi"/>
          <w:b/>
          <w:sz w:val="18"/>
          <w:szCs w:val="18"/>
        </w:rPr>
      </w:pPr>
      <w:r w:rsidRPr="00B16E01">
        <w:rPr>
          <w:rFonts w:asciiTheme="minorHAnsi" w:hAnsiTheme="minorHAnsi" w:cstheme="minorHAnsi"/>
          <w:b/>
          <w:sz w:val="18"/>
          <w:szCs w:val="18"/>
        </w:rPr>
        <w:t>Retard</w:t>
      </w:r>
    </w:p>
    <w:p w:rsidR="00C26BA5" w:rsidRPr="00B16E01" w:rsidRDefault="00C26BA5" w:rsidP="00C26BA5">
      <w:pPr>
        <w:pStyle w:val="Paragraphedeliste"/>
        <w:rPr>
          <w:rFonts w:asciiTheme="minorHAnsi" w:hAnsiTheme="minorHAnsi" w:cstheme="minorHAnsi"/>
          <w:b/>
          <w:sz w:val="18"/>
          <w:szCs w:val="18"/>
        </w:rPr>
      </w:pPr>
    </w:p>
    <w:p w:rsidR="00823556" w:rsidRPr="00B16E01" w:rsidRDefault="002C5F5E" w:rsidP="007514E1">
      <w:pPr>
        <w:rPr>
          <w:rFonts w:asciiTheme="minorHAnsi" w:hAnsiTheme="minorHAnsi" w:cstheme="minorHAnsi"/>
          <w:sz w:val="18"/>
          <w:szCs w:val="18"/>
        </w:rPr>
      </w:pPr>
      <w:r w:rsidRPr="00B16E01">
        <w:rPr>
          <w:rFonts w:asciiTheme="minorHAnsi" w:hAnsiTheme="minorHAnsi" w:cstheme="minorHAnsi"/>
          <w:sz w:val="18"/>
          <w:szCs w:val="18"/>
        </w:rPr>
        <w:t>En cas de retard, chaque heure entamée sera facturée </w:t>
      </w:r>
      <w:r w:rsidR="007140FE" w:rsidRPr="00B16E01">
        <w:rPr>
          <w:rFonts w:asciiTheme="minorHAnsi" w:hAnsiTheme="minorHAnsi" w:cstheme="minorHAnsi"/>
          <w:sz w:val="18"/>
          <w:szCs w:val="18"/>
        </w:rPr>
        <w:t>20</w:t>
      </w:r>
      <w:r w:rsidRPr="00B16E01">
        <w:rPr>
          <w:rFonts w:asciiTheme="minorHAnsi" w:hAnsiTheme="minorHAnsi" w:cstheme="minorHAnsi"/>
          <w:sz w:val="18"/>
          <w:szCs w:val="18"/>
        </w:rPr>
        <w:t>€ et chaque jour de retard sera facturé </w:t>
      </w:r>
      <w:r w:rsidR="007140FE" w:rsidRPr="00B16E01">
        <w:rPr>
          <w:rFonts w:asciiTheme="minorHAnsi" w:hAnsiTheme="minorHAnsi" w:cstheme="minorHAnsi"/>
          <w:sz w:val="18"/>
          <w:szCs w:val="18"/>
        </w:rPr>
        <w:t>100</w:t>
      </w:r>
      <w:r w:rsidRPr="00B16E01">
        <w:rPr>
          <w:rFonts w:asciiTheme="minorHAnsi" w:hAnsiTheme="minorHAnsi" w:cstheme="minorHAnsi"/>
          <w:sz w:val="18"/>
          <w:szCs w:val="18"/>
        </w:rPr>
        <w:t>€.</w:t>
      </w:r>
      <w:r w:rsidR="007514E1" w:rsidRPr="00B16E01">
        <w:rPr>
          <w:rFonts w:asciiTheme="minorHAnsi" w:hAnsiTheme="minorHAnsi" w:cstheme="minorHAnsi"/>
          <w:sz w:val="18"/>
          <w:szCs w:val="18"/>
        </w:rPr>
        <w:br/>
        <w:t xml:space="preserve">A la fin de la manifestation, les lieux loués ne doivent plus héberger personne. Si un impératif justifiait le maintien sur place </w:t>
      </w:r>
      <w:r w:rsidR="00B81E8A" w:rsidRPr="00B16E01">
        <w:rPr>
          <w:rFonts w:asciiTheme="minorHAnsi" w:hAnsiTheme="minorHAnsi" w:cstheme="minorHAnsi"/>
          <w:sz w:val="18"/>
          <w:szCs w:val="18"/>
        </w:rPr>
        <w:t>d’une personne</w:t>
      </w:r>
      <w:r w:rsidR="007514E1" w:rsidRPr="00B16E01">
        <w:rPr>
          <w:rFonts w:asciiTheme="minorHAnsi" w:hAnsiTheme="minorHAnsi" w:cstheme="minorHAnsi"/>
          <w:sz w:val="18"/>
          <w:szCs w:val="18"/>
        </w:rPr>
        <w:t xml:space="preserve"> (gardiennage de matériel par exemple), un accord exprès, préalable et écrit du Loueur est obligatoire.</w:t>
      </w:r>
    </w:p>
    <w:p w:rsidR="00823556" w:rsidRPr="00B16E01" w:rsidRDefault="00823556" w:rsidP="002632DE">
      <w:pPr>
        <w:rPr>
          <w:rFonts w:asciiTheme="minorHAnsi" w:hAnsiTheme="minorHAnsi" w:cstheme="minorHAnsi"/>
          <w:sz w:val="18"/>
          <w:szCs w:val="18"/>
        </w:rPr>
      </w:pPr>
    </w:p>
    <w:p w:rsidR="00823556" w:rsidRPr="00B16E01" w:rsidRDefault="00823556" w:rsidP="00823556">
      <w:pPr>
        <w:pStyle w:val="Paragraphedeliste"/>
        <w:numPr>
          <w:ilvl w:val="0"/>
          <w:numId w:val="11"/>
        </w:numPr>
        <w:jc w:val="center"/>
        <w:rPr>
          <w:rFonts w:asciiTheme="minorHAnsi" w:hAnsiTheme="minorHAnsi" w:cstheme="minorHAnsi"/>
          <w:b/>
          <w:sz w:val="18"/>
          <w:szCs w:val="18"/>
        </w:rPr>
      </w:pPr>
      <w:r w:rsidRPr="00B16E01">
        <w:rPr>
          <w:rFonts w:asciiTheme="minorHAnsi" w:hAnsiTheme="minorHAnsi" w:cstheme="minorHAnsi"/>
          <w:b/>
          <w:sz w:val="18"/>
          <w:szCs w:val="18"/>
        </w:rPr>
        <w:t>Assurance</w:t>
      </w:r>
    </w:p>
    <w:p w:rsidR="00823556" w:rsidRPr="00B16E01" w:rsidRDefault="00823556" w:rsidP="00823556">
      <w:pPr>
        <w:pStyle w:val="Paragraphedeliste"/>
        <w:jc w:val="both"/>
        <w:rPr>
          <w:rFonts w:asciiTheme="minorHAnsi" w:hAnsiTheme="minorHAnsi" w:cstheme="minorHAnsi"/>
          <w:sz w:val="18"/>
          <w:szCs w:val="18"/>
        </w:rPr>
      </w:pPr>
    </w:p>
    <w:p w:rsidR="00823556" w:rsidRPr="00B16E01" w:rsidRDefault="00823556" w:rsidP="00BF51C2">
      <w:pPr>
        <w:jc w:val="both"/>
        <w:rPr>
          <w:rFonts w:asciiTheme="minorHAnsi" w:hAnsiTheme="minorHAnsi" w:cstheme="minorHAnsi"/>
          <w:sz w:val="18"/>
          <w:szCs w:val="18"/>
        </w:rPr>
      </w:pPr>
      <w:r w:rsidRPr="00B16E01">
        <w:rPr>
          <w:rFonts w:asciiTheme="minorHAnsi" w:hAnsiTheme="minorHAnsi" w:cstheme="minorHAnsi"/>
          <w:sz w:val="18"/>
          <w:szCs w:val="18"/>
        </w:rPr>
        <w:t>Tout utilisateur de la salle</w:t>
      </w:r>
      <w:r w:rsidR="007C19E8" w:rsidRPr="00B16E01">
        <w:rPr>
          <w:rFonts w:asciiTheme="minorHAnsi" w:hAnsiTheme="minorHAnsi" w:cstheme="minorHAnsi"/>
          <w:sz w:val="18"/>
          <w:szCs w:val="18"/>
        </w:rPr>
        <w:t xml:space="preserve"> polyvalente devra</w:t>
      </w:r>
      <w:r w:rsidRPr="00B16E01">
        <w:rPr>
          <w:rFonts w:asciiTheme="minorHAnsi" w:hAnsiTheme="minorHAnsi" w:cstheme="minorHAnsi"/>
          <w:sz w:val="18"/>
          <w:szCs w:val="18"/>
        </w:rPr>
        <w:t xml:space="preserve"> justifier de la souscription d’un contrat d’assurances couvrant les risques pour les dégâts occasionnés pendant la manifestation, engageant sa responsabilité, en particulier en cas de dégradation, volontaire ou non, bris, vol, incendie, etc… ou tout autre sinistre ou constatation engageant ladite responsabilité.</w:t>
      </w:r>
    </w:p>
    <w:p w:rsidR="00823556" w:rsidRPr="00B16E01" w:rsidRDefault="00823556" w:rsidP="00BF51C2">
      <w:pPr>
        <w:pStyle w:val="Paragraphedeliste"/>
        <w:rPr>
          <w:rFonts w:asciiTheme="minorHAnsi" w:hAnsiTheme="minorHAnsi" w:cstheme="minorHAnsi"/>
          <w:b/>
          <w:sz w:val="18"/>
          <w:szCs w:val="18"/>
        </w:rPr>
      </w:pPr>
    </w:p>
    <w:p w:rsidR="00C26BA5" w:rsidRPr="00B16E01" w:rsidRDefault="00823556" w:rsidP="00C26BA5">
      <w:pPr>
        <w:pStyle w:val="Paragraphedeliste"/>
        <w:numPr>
          <w:ilvl w:val="0"/>
          <w:numId w:val="11"/>
        </w:numPr>
        <w:jc w:val="center"/>
        <w:rPr>
          <w:rFonts w:asciiTheme="minorHAnsi" w:hAnsiTheme="minorHAnsi" w:cstheme="minorHAnsi"/>
          <w:b/>
          <w:sz w:val="18"/>
          <w:szCs w:val="18"/>
        </w:rPr>
      </w:pPr>
      <w:r w:rsidRPr="00B16E01">
        <w:rPr>
          <w:rFonts w:asciiTheme="minorHAnsi" w:hAnsiTheme="minorHAnsi" w:cstheme="minorHAnsi"/>
          <w:b/>
          <w:sz w:val="18"/>
          <w:szCs w:val="18"/>
        </w:rPr>
        <w:t>Condition d’occupation</w:t>
      </w:r>
    </w:p>
    <w:p w:rsidR="00823556" w:rsidRPr="00B16E01" w:rsidRDefault="00823556" w:rsidP="00823556">
      <w:pPr>
        <w:pStyle w:val="Paragraphedeliste"/>
        <w:rPr>
          <w:rFonts w:asciiTheme="minorHAnsi" w:hAnsiTheme="minorHAnsi" w:cstheme="minorHAnsi"/>
          <w:b/>
          <w:sz w:val="18"/>
          <w:szCs w:val="18"/>
        </w:rPr>
      </w:pPr>
    </w:p>
    <w:p w:rsidR="00823556" w:rsidRDefault="00C26BA5" w:rsidP="00C305F5">
      <w:pPr>
        <w:rPr>
          <w:rFonts w:asciiTheme="minorHAnsi" w:hAnsiTheme="minorHAnsi" w:cstheme="minorHAnsi"/>
          <w:sz w:val="18"/>
          <w:szCs w:val="18"/>
        </w:rPr>
      </w:pPr>
      <w:r w:rsidRPr="00B16E01">
        <w:rPr>
          <w:rFonts w:asciiTheme="minorHAnsi" w:hAnsiTheme="minorHAnsi" w:cstheme="minorHAnsi"/>
          <w:sz w:val="18"/>
          <w:szCs w:val="18"/>
        </w:rPr>
        <w:t xml:space="preserve">L’utilisateur s’engage à </w:t>
      </w:r>
      <w:r w:rsidR="00823556" w:rsidRPr="00B16E01">
        <w:rPr>
          <w:rFonts w:asciiTheme="minorHAnsi" w:hAnsiTheme="minorHAnsi" w:cstheme="minorHAnsi"/>
          <w:sz w:val="18"/>
          <w:szCs w:val="18"/>
        </w:rPr>
        <w:t xml:space="preserve">respecter et à </w:t>
      </w:r>
      <w:r w:rsidRPr="00B16E01">
        <w:rPr>
          <w:rFonts w:asciiTheme="minorHAnsi" w:hAnsiTheme="minorHAnsi" w:cstheme="minorHAnsi"/>
          <w:sz w:val="18"/>
          <w:szCs w:val="18"/>
        </w:rPr>
        <w:t>faire respecter</w:t>
      </w:r>
      <w:r w:rsidR="00823556" w:rsidRPr="00B16E01">
        <w:rPr>
          <w:rFonts w:asciiTheme="minorHAnsi" w:hAnsiTheme="minorHAnsi" w:cstheme="minorHAnsi"/>
          <w:sz w:val="18"/>
          <w:szCs w:val="18"/>
        </w:rPr>
        <w:t xml:space="preserve"> le présent contrat à toutes les personnes présentes.</w:t>
      </w:r>
    </w:p>
    <w:p w:rsidR="00687A08" w:rsidRPr="00B16E01" w:rsidRDefault="00687A08" w:rsidP="00C305F5">
      <w:pPr>
        <w:rPr>
          <w:rFonts w:asciiTheme="minorHAnsi" w:hAnsiTheme="minorHAnsi" w:cstheme="minorHAnsi"/>
          <w:sz w:val="18"/>
          <w:szCs w:val="18"/>
        </w:rPr>
      </w:pPr>
    </w:p>
    <w:p w:rsidR="00C305F5" w:rsidRPr="009B19D9" w:rsidRDefault="00705849" w:rsidP="00C305F5">
      <w:pPr>
        <w:rPr>
          <w:rFonts w:asciiTheme="minorHAnsi" w:hAnsiTheme="minorHAnsi" w:cstheme="minorHAnsi"/>
          <w:sz w:val="18"/>
          <w:szCs w:val="18"/>
        </w:rPr>
      </w:pPr>
      <w:r w:rsidRPr="009B19D9">
        <w:rPr>
          <w:rFonts w:asciiTheme="minorHAnsi" w:hAnsiTheme="minorHAnsi" w:cstheme="minorHAnsi"/>
          <w:sz w:val="18"/>
          <w:szCs w:val="18"/>
        </w:rPr>
        <w:t>Le locataire sera responsable de tous dégâts et nuisances relevant des tiers, invités et prestataires inclus.</w:t>
      </w:r>
    </w:p>
    <w:p w:rsidR="00687A08" w:rsidRPr="009B19D9" w:rsidRDefault="00687A08" w:rsidP="00C305F5">
      <w:pPr>
        <w:rPr>
          <w:rFonts w:asciiTheme="minorHAnsi" w:hAnsiTheme="minorHAnsi" w:cstheme="minorHAnsi"/>
          <w:sz w:val="18"/>
          <w:szCs w:val="18"/>
        </w:rPr>
      </w:pPr>
    </w:p>
    <w:p w:rsidR="00C26BA5" w:rsidRPr="009B19D9" w:rsidRDefault="00823556" w:rsidP="00C305F5">
      <w:pPr>
        <w:rPr>
          <w:rFonts w:asciiTheme="minorHAnsi" w:hAnsiTheme="minorHAnsi" w:cstheme="minorHAnsi"/>
          <w:sz w:val="18"/>
          <w:szCs w:val="18"/>
        </w:rPr>
      </w:pPr>
      <w:r w:rsidRPr="009B19D9">
        <w:rPr>
          <w:rFonts w:asciiTheme="minorHAnsi" w:hAnsiTheme="minorHAnsi" w:cstheme="minorHAnsi"/>
          <w:sz w:val="18"/>
          <w:szCs w:val="18"/>
        </w:rPr>
        <w:t>Le Preneur s’engage à éviter toutes nuisances sonores à l’extérieur de la salle.</w:t>
      </w:r>
      <w:r w:rsidR="00C26BA5" w:rsidRPr="009B19D9">
        <w:rPr>
          <w:rFonts w:asciiTheme="minorHAnsi" w:hAnsiTheme="minorHAnsi" w:cstheme="minorHAnsi"/>
          <w:sz w:val="18"/>
          <w:szCs w:val="18"/>
        </w:rPr>
        <w:t xml:space="preserve"> Il doit notamment veiller à la tranquillité du voisinage de la salle polyvalente en évitant les bruits intempestifs</w:t>
      </w:r>
      <w:r w:rsidR="00705849" w:rsidRPr="009B19D9">
        <w:rPr>
          <w:rFonts w:asciiTheme="minorHAnsi" w:hAnsiTheme="minorHAnsi" w:cstheme="minorHAnsi"/>
          <w:sz w:val="18"/>
          <w:szCs w:val="18"/>
        </w:rPr>
        <w:t>, en particulier</w:t>
      </w:r>
      <w:r w:rsidR="00C26BA5" w:rsidRPr="009B19D9">
        <w:rPr>
          <w:rFonts w:asciiTheme="minorHAnsi" w:hAnsiTheme="minorHAnsi" w:cstheme="minorHAnsi"/>
          <w:sz w:val="18"/>
          <w:szCs w:val="18"/>
        </w:rPr>
        <w:t xml:space="preserve"> celui les moteurs, les claquements de portières ou les cris extérieurs.</w:t>
      </w:r>
    </w:p>
    <w:p w:rsidR="00C26BA5" w:rsidRPr="009B19D9" w:rsidRDefault="00C26BA5" w:rsidP="00C305F5">
      <w:pPr>
        <w:rPr>
          <w:rFonts w:asciiTheme="minorHAnsi" w:hAnsiTheme="minorHAnsi" w:cstheme="minorHAnsi"/>
          <w:sz w:val="18"/>
          <w:szCs w:val="18"/>
        </w:rPr>
      </w:pPr>
      <w:r w:rsidRPr="009B19D9">
        <w:rPr>
          <w:rFonts w:asciiTheme="minorHAnsi" w:hAnsiTheme="minorHAnsi" w:cstheme="minorHAnsi"/>
          <w:sz w:val="18"/>
          <w:szCs w:val="18"/>
        </w:rPr>
        <w:t>Le niveau sonore de la manifestation devra être raisonnable et respecter les textes de lois en vigueur sous peine de poursuite.</w:t>
      </w:r>
    </w:p>
    <w:p w:rsidR="00C26BA5" w:rsidRPr="009B19D9" w:rsidRDefault="00C26BA5" w:rsidP="00C305F5">
      <w:pPr>
        <w:rPr>
          <w:rFonts w:asciiTheme="minorHAnsi" w:hAnsiTheme="minorHAnsi" w:cstheme="minorHAnsi"/>
          <w:sz w:val="18"/>
          <w:szCs w:val="18"/>
        </w:rPr>
      </w:pPr>
    </w:p>
    <w:p w:rsidR="00C26BA5" w:rsidRPr="009B19D9" w:rsidRDefault="00C26BA5" w:rsidP="00C305F5">
      <w:pPr>
        <w:rPr>
          <w:rFonts w:asciiTheme="minorHAnsi" w:hAnsiTheme="minorHAnsi" w:cstheme="minorHAnsi"/>
          <w:bCs/>
          <w:sz w:val="18"/>
          <w:szCs w:val="18"/>
          <w:u w:val="single"/>
        </w:rPr>
      </w:pPr>
      <w:r w:rsidRPr="009B19D9">
        <w:rPr>
          <w:rFonts w:asciiTheme="minorHAnsi" w:hAnsiTheme="minorHAnsi" w:cstheme="minorHAnsi"/>
          <w:bCs/>
          <w:sz w:val="18"/>
          <w:szCs w:val="18"/>
          <w:u w:val="single"/>
        </w:rPr>
        <w:t xml:space="preserve">La salle </w:t>
      </w:r>
      <w:r w:rsidR="007C19E8" w:rsidRPr="009B19D9">
        <w:rPr>
          <w:rFonts w:asciiTheme="minorHAnsi" w:hAnsiTheme="minorHAnsi" w:cstheme="minorHAnsi"/>
          <w:bCs/>
          <w:sz w:val="18"/>
          <w:szCs w:val="18"/>
          <w:u w:val="single"/>
        </w:rPr>
        <w:t xml:space="preserve">polyvalente </w:t>
      </w:r>
      <w:r w:rsidRPr="009B19D9">
        <w:rPr>
          <w:rFonts w:asciiTheme="minorHAnsi" w:hAnsiTheme="minorHAnsi" w:cstheme="minorHAnsi"/>
          <w:bCs/>
          <w:sz w:val="18"/>
          <w:szCs w:val="18"/>
          <w:u w:val="single"/>
        </w:rPr>
        <w:t>est prévue pour un</w:t>
      </w:r>
      <w:r w:rsidR="007C19E8" w:rsidRPr="009B19D9">
        <w:rPr>
          <w:rFonts w:asciiTheme="minorHAnsi" w:hAnsiTheme="minorHAnsi" w:cstheme="minorHAnsi"/>
          <w:bCs/>
          <w:sz w:val="18"/>
          <w:szCs w:val="18"/>
          <w:u w:val="single"/>
        </w:rPr>
        <w:t xml:space="preserve">effectif maximum </w:t>
      </w:r>
      <w:r w:rsidR="00F61AD9" w:rsidRPr="009B19D9">
        <w:rPr>
          <w:rFonts w:asciiTheme="minorHAnsi" w:hAnsiTheme="minorHAnsi" w:cstheme="minorHAnsi"/>
          <w:bCs/>
          <w:sz w:val="18"/>
          <w:szCs w:val="18"/>
          <w:u w:val="single"/>
        </w:rPr>
        <w:t>de 224personnes, (personnel compris)</w:t>
      </w:r>
      <w:r w:rsidRPr="009B19D9">
        <w:rPr>
          <w:rFonts w:asciiTheme="minorHAnsi" w:hAnsiTheme="minorHAnsi" w:cstheme="minorHAnsi"/>
          <w:bCs/>
          <w:sz w:val="18"/>
          <w:szCs w:val="18"/>
          <w:u w:val="single"/>
        </w:rPr>
        <w:t>.</w:t>
      </w:r>
    </w:p>
    <w:p w:rsidR="00C26BA5" w:rsidRPr="009B19D9" w:rsidRDefault="00C26BA5" w:rsidP="00C305F5">
      <w:pPr>
        <w:rPr>
          <w:rFonts w:asciiTheme="minorHAnsi" w:hAnsiTheme="minorHAnsi" w:cstheme="minorHAnsi"/>
          <w:sz w:val="18"/>
          <w:szCs w:val="18"/>
        </w:rPr>
      </w:pPr>
    </w:p>
    <w:p w:rsidR="00823556" w:rsidRPr="009B19D9" w:rsidRDefault="00823556" w:rsidP="00C305F5">
      <w:pPr>
        <w:rPr>
          <w:rFonts w:asciiTheme="minorHAnsi" w:hAnsiTheme="minorHAnsi" w:cstheme="minorHAnsi"/>
          <w:sz w:val="18"/>
          <w:szCs w:val="18"/>
        </w:rPr>
      </w:pPr>
      <w:r w:rsidRPr="009B19D9">
        <w:rPr>
          <w:rFonts w:asciiTheme="minorHAnsi" w:hAnsiTheme="minorHAnsi" w:cstheme="minorHAnsi"/>
          <w:sz w:val="18"/>
          <w:szCs w:val="18"/>
        </w:rPr>
        <w:t>Il ne pourra faire aucune modificati</w:t>
      </w:r>
      <w:r w:rsidR="007514E1" w:rsidRPr="009B19D9">
        <w:rPr>
          <w:rFonts w:asciiTheme="minorHAnsi" w:hAnsiTheme="minorHAnsi" w:cstheme="minorHAnsi"/>
          <w:sz w:val="18"/>
          <w:szCs w:val="18"/>
        </w:rPr>
        <w:t xml:space="preserve">on dans les lieux loués, à l’intérieur ainsi qu’à l’extérieur. </w:t>
      </w:r>
    </w:p>
    <w:p w:rsidR="00C305F5" w:rsidRPr="009B19D9" w:rsidRDefault="00C26BA5" w:rsidP="00C305F5">
      <w:pPr>
        <w:rPr>
          <w:rFonts w:asciiTheme="minorHAnsi" w:hAnsiTheme="minorHAnsi" w:cstheme="minorHAnsi"/>
          <w:sz w:val="18"/>
          <w:szCs w:val="18"/>
        </w:rPr>
      </w:pPr>
      <w:r w:rsidRPr="009B19D9">
        <w:rPr>
          <w:rFonts w:asciiTheme="minorHAnsi" w:hAnsiTheme="minorHAnsi" w:cstheme="minorHAnsi"/>
          <w:sz w:val="18"/>
          <w:szCs w:val="18"/>
        </w:rPr>
        <w:t>Il est strictement interdit d’utiliser des clous, punaises, de la pâte ou du scotch sur les murs et la menuiserie.</w:t>
      </w:r>
      <w:r w:rsidR="00C305F5" w:rsidRPr="009B19D9">
        <w:rPr>
          <w:rFonts w:asciiTheme="minorHAnsi" w:hAnsiTheme="minorHAnsi" w:cstheme="minorHAnsi"/>
          <w:sz w:val="18"/>
          <w:szCs w:val="18"/>
        </w:rPr>
        <w:br/>
        <w:t>Il est strictement interdit de modifier les installations électriques</w:t>
      </w:r>
      <w:r w:rsidR="007C19E8" w:rsidRPr="009B19D9">
        <w:rPr>
          <w:rFonts w:asciiTheme="minorHAnsi" w:hAnsiTheme="minorHAnsi" w:cstheme="minorHAnsi"/>
          <w:sz w:val="18"/>
          <w:szCs w:val="18"/>
        </w:rPr>
        <w:t>.</w:t>
      </w:r>
    </w:p>
    <w:p w:rsidR="00C305F5" w:rsidRPr="009B19D9" w:rsidRDefault="00C305F5" w:rsidP="00C305F5">
      <w:pPr>
        <w:rPr>
          <w:rFonts w:asciiTheme="minorHAnsi" w:hAnsiTheme="minorHAnsi" w:cstheme="minorHAnsi"/>
          <w:sz w:val="18"/>
          <w:szCs w:val="18"/>
        </w:rPr>
      </w:pPr>
    </w:p>
    <w:p w:rsidR="00C305F5" w:rsidRPr="00B16E01" w:rsidRDefault="00C305F5" w:rsidP="00C305F5">
      <w:pPr>
        <w:rPr>
          <w:rFonts w:asciiTheme="minorHAnsi" w:hAnsiTheme="minorHAnsi" w:cstheme="minorHAnsi"/>
          <w:sz w:val="18"/>
          <w:szCs w:val="18"/>
        </w:rPr>
      </w:pPr>
      <w:r w:rsidRPr="009B19D9">
        <w:rPr>
          <w:rFonts w:asciiTheme="minorHAnsi" w:hAnsiTheme="minorHAnsi" w:cstheme="minorHAnsi"/>
          <w:sz w:val="18"/>
          <w:szCs w:val="18"/>
        </w:rPr>
        <w:t xml:space="preserve">Toute défectuosité </w:t>
      </w:r>
      <w:r w:rsidR="00705849" w:rsidRPr="009B19D9">
        <w:rPr>
          <w:rFonts w:asciiTheme="minorHAnsi" w:hAnsiTheme="minorHAnsi" w:cstheme="minorHAnsi"/>
          <w:sz w:val="18"/>
          <w:szCs w:val="18"/>
        </w:rPr>
        <w:t>(</w:t>
      </w:r>
      <w:r w:rsidRPr="009B19D9">
        <w:rPr>
          <w:rFonts w:asciiTheme="minorHAnsi" w:hAnsiTheme="minorHAnsi" w:cstheme="minorHAnsi"/>
          <w:sz w:val="18"/>
          <w:szCs w:val="18"/>
        </w:rPr>
        <w:t>électrique</w:t>
      </w:r>
      <w:r w:rsidR="00705849" w:rsidRPr="009B19D9">
        <w:rPr>
          <w:rFonts w:asciiTheme="minorHAnsi" w:hAnsiTheme="minorHAnsi" w:cstheme="minorHAnsi"/>
          <w:sz w:val="18"/>
          <w:szCs w:val="18"/>
        </w:rPr>
        <w:t xml:space="preserve"> ou autre)</w:t>
      </w:r>
      <w:r w:rsidRPr="009B19D9">
        <w:rPr>
          <w:rFonts w:asciiTheme="minorHAnsi" w:hAnsiTheme="minorHAnsi" w:cstheme="minorHAnsi"/>
          <w:sz w:val="18"/>
          <w:szCs w:val="18"/>
        </w:rPr>
        <w:t xml:space="preserve"> doit être signalée sans délai à la mairie.</w:t>
      </w:r>
    </w:p>
    <w:p w:rsidR="00C26BA5" w:rsidRPr="00B16E01" w:rsidRDefault="00C26BA5" w:rsidP="00C305F5">
      <w:pPr>
        <w:rPr>
          <w:rFonts w:asciiTheme="minorHAnsi" w:hAnsiTheme="minorHAnsi" w:cstheme="minorHAnsi"/>
          <w:sz w:val="18"/>
          <w:szCs w:val="18"/>
        </w:rPr>
      </w:pPr>
    </w:p>
    <w:p w:rsidR="00823556" w:rsidRDefault="00823556" w:rsidP="00BF51C2">
      <w:pPr>
        <w:jc w:val="both"/>
        <w:rPr>
          <w:rFonts w:asciiTheme="minorHAnsi" w:hAnsiTheme="minorHAnsi" w:cstheme="minorHAnsi"/>
          <w:sz w:val="18"/>
          <w:szCs w:val="18"/>
        </w:rPr>
      </w:pPr>
    </w:p>
    <w:p w:rsidR="009B19D9" w:rsidRPr="00B16E01" w:rsidRDefault="009B19D9" w:rsidP="00BF51C2">
      <w:pPr>
        <w:jc w:val="both"/>
        <w:rPr>
          <w:rFonts w:asciiTheme="minorHAnsi" w:hAnsiTheme="minorHAnsi" w:cstheme="minorHAnsi"/>
          <w:sz w:val="18"/>
          <w:szCs w:val="18"/>
        </w:rPr>
      </w:pPr>
    </w:p>
    <w:p w:rsidR="00823556" w:rsidRPr="00B16E01" w:rsidRDefault="00823556" w:rsidP="00823556">
      <w:pPr>
        <w:pStyle w:val="Paragraphedeliste"/>
        <w:numPr>
          <w:ilvl w:val="0"/>
          <w:numId w:val="11"/>
        </w:numPr>
        <w:jc w:val="center"/>
        <w:rPr>
          <w:rFonts w:asciiTheme="minorHAnsi" w:hAnsiTheme="minorHAnsi" w:cstheme="minorHAnsi"/>
          <w:b/>
          <w:sz w:val="18"/>
          <w:szCs w:val="18"/>
        </w:rPr>
      </w:pPr>
      <w:r w:rsidRPr="00B16E01">
        <w:rPr>
          <w:rFonts w:asciiTheme="minorHAnsi" w:hAnsiTheme="minorHAnsi" w:cstheme="minorHAnsi"/>
          <w:b/>
          <w:sz w:val="18"/>
          <w:szCs w:val="18"/>
        </w:rPr>
        <w:lastRenderedPageBreak/>
        <w:t>Obligations et responsabilités</w:t>
      </w:r>
    </w:p>
    <w:p w:rsidR="00C26BA5" w:rsidRPr="00B16E01" w:rsidRDefault="00C26BA5" w:rsidP="00BF51C2">
      <w:pPr>
        <w:rPr>
          <w:rFonts w:asciiTheme="minorHAnsi" w:hAnsiTheme="minorHAnsi" w:cstheme="minorHAnsi"/>
          <w:b/>
          <w:sz w:val="18"/>
          <w:szCs w:val="18"/>
        </w:rPr>
      </w:pPr>
    </w:p>
    <w:p w:rsidR="005A54A4" w:rsidRPr="00B16E01" w:rsidRDefault="00785C1A" w:rsidP="00BF51C2">
      <w:pPr>
        <w:rPr>
          <w:rFonts w:asciiTheme="minorHAnsi" w:hAnsiTheme="minorHAnsi" w:cstheme="minorHAnsi"/>
          <w:sz w:val="18"/>
          <w:szCs w:val="18"/>
        </w:rPr>
      </w:pPr>
      <w:r w:rsidRPr="00B16E01">
        <w:rPr>
          <w:rFonts w:asciiTheme="minorHAnsi" w:hAnsiTheme="minorHAnsi" w:cstheme="minorHAnsi"/>
          <w:sz w:val="18"/>
          <w:szCs w:val="18"/>
        </w:rPr>
        <w:t>La sous-location est formellement interdite si elle ne fait pas l’objet d’un accord exprès, préalable et écrit du Loueur.</w:t>
      </w:r>
    </w:p>
    <w:p w:rsidR="00BF51C2" w:rsidRPr="00B16E01" w:rsidRDefault="00785C1A" w:rsidP="00BF51C2">
      <w:pPr>
        <w:rPr>
          <w:rFonts w:asciiTheme="minorHAnsi" w:hAnsiTheme="minorHAnsi" w:cstheme="minorHAnsi"/>
          <w:sz w:val="18"/>
          <w:szCs w:val="18"/>
        </w:rPr>
      </w:pPr>
      <w:r w:rsidRPr="00B16E01">
        <w:rPr>
          <w:rFonts w:asciiTheme="minorHAnsi" w:hAnsiTheme="minorHAnsi" w:cstheme="minorHAnsi"/>
          <w:sz w:val="18"/>
          <w:szCs w:val="18"/>
        </w:rPr>
        <w:br/>
        <w:t>En cas d’accident survenu à l’occasion de la location de la salle, le Loueur décline toute responsabilité et ne peut être tenu responsable des vols et dégradations commis dans les lieux loués ou sur les extérieurs.</w:t>
      </w:r>
      <w:r w:rsidR="00BF51C2" w:rsidRPr="00B16E01">
        <w:rPr>
          <w:rFonts w:asciiTheme="minorHAnsi" w:hAnsiTheme="minorHAnsi" w:cstheme="minorHAnsi"/>
          <w:sz w:val="18"/>
          <w:szCs w:val="18"/>
        </w:rPr>
        <w:br/>
        <w:t>La commune assure la responsabilité civile légale liée à l’usage normal du bâtiment.</w:t>
      </w:r>
    </w:p>
    <w:p w:rsidR="005A54A4" w:rsidRPr="00B16E01" w:rsidRDefault="005A54A4" w:rsidP="00BF51C2">
      <w:pPr>
        <w:rPr>
          <w:rFonts w:asciiTheme="minorHAnsi" w:hAnsiTheme="minorHAnsi" w:cstheme="minorHAnsi"/>
          <w:sz w:val="18"/>
          <w:szCs w:val="18"/>
        </w:rPr>
      </w:pPr>
    </w:p>
    <w:p w:rsidR="00BF51C2" w:rsidRPr="00B16E01" w:rsidRDefault="00BF51C2" w:rsidP="00BF51C2">
      <w:pPr>
        <w:rPr>
          <w:rFonts w:asciiTheme="minorHAnsi" w:hAnsiTheme="minorHAnsi" w:cstheme="minorHAnsi"/>
          <w:sz w:val="18"/>
          <w:szCs w:val="18"/>
        </w:rPr>
      </w:pPr>
      <w:r w:rsidRPr="00B16E01">
        <w:rPr>
          <w:rFonts w:asciiTheme="minorHAnsi" w:hAnsiTheme="minorHAnsi" w:cstheme="minorHAnsi"/>
          <w:sz w:val="18"/>
          <w:szCs w:val="18"/>
        </w:rPr>
        <w:t>Le locataire est civilement responsable des dégâts causés par un incendie dû à une imprudence, à une malveillance ou à une faute d’utilisation des installations mises à sa disposition. Il est également responsable du dégât des eaux qui lui serait imputable.</w:t>
      </w:r>
    </w:p>
    <w:p w:rsidR="00BF51C2" w:rsidRPr="00B16E01" w:rsidRDefault="00BF51C2" w:rsidP="00BF51C2">
      <w:pPr>
        <w:rPr>
          <w:rFonts w:asciiTheme="minorHAnsi" w:hAnsiTheme="minorHAnsi" w:cstheme="minorHAnsi"/>
          <w:sz w:val="18"/>
          <w:szCs w:val="18"/>
        </w:rPr>
      </w:pPr>
    </w:p>
    <w:p w:rsidR="00785C1A" w:rsidRPr="00B16E01" w:rsidRDefault="00C26BA5" w:rsidP="00C26BA5">
      <w:pPr>
        <w:pStyle w:val="Paragraphedeliste"/>
        <w:numPr>
          <w:ilvl w:val="0"/>
          <w:numId w:val="11"/>
        </w:numPr>
        <w:jc w:val="center"/>
        <w:rPr>
          <w:rFonts w:asciiTheme="minorHAnsi" w:hAnsiTheme="minorHAnsi" w:cstheme="minorHAnsi"/>
          <w:b/>
          <w:sz w:val="18"/>
          <w:szCs w:val="18"/>
        </w:rPr>
      </w:pPr>
      <w:r w:rsidRPr="00B16E01">
        <w:rPr>
          <w:rFonts w:asciiTheme="minorHAnsi" w:hAnsiTheme="minorHAnsi" w:cstheme="minorHAnsi"/>
          <w:b/>
          <w:sz w:val="18"/>
          <w:szCs w:val="18"/>
        </w:rPr>
        <w:t>Déclarations diverses</w:t>
      </w:r>
    </w:p>
    <w:p w:rsidR="007514E1" w:rsidRPr="00B16E01" w:rsidRDefault="007514E1" w:rsidP="00BF51C2">
      <w:pPr>
        <w:rPr>
          <w:rFonts w:asciiTheme="minorHAnsi" w:hAnsiTheme="minorHAnsi" w:cstheme="minorHAnsi"/>
          <w:b/>
          <w:sz w:val="18"/>
          <w:szCs w:val="18"/>
        </w:rPr>
      </w:pPr>
    </w:p>
    <w:p w:rsidR="002934E0" w:rsidRPr="00B16E01" w:rsidRDefault="00785C1A" w:rsidP="00785C1A">
      <w:pPr>
        <w:rPr>
          <w:rFonts w:asciiTheme="minorHAnsi" w:hAnsiTheme="minorHAnsi" w:cstheme="minorHAnsi"/>
          <w:sz w:val="18"/>
          <w:szCs w:val="18"/>
        </w:rPr>
      </w:pPr>
      <w:r w:rsidRPr="00B16E01">
        <w:rPr>
          <w:rFonts w:asciiTheme="minorHAnsi" w:hAnsiTheme="minorHAnsi" w:cstheme="minorHAnsi"/>
          <w:sz w:val="18"/>
          <w:szCs w:val="18"/>
        </w:rPr>
        <w:t>L’utilisateur doit solliciter les autorisations nécessaires au déroulement de l’activité prévue pendant l’occupation de la salle des fêtes. Après déclaration auprès des services concernés (dont SACEM, SACD, etc.…), il devra s’acquitter du paiement de tous droits, taxes ou obligations.</w:t>
      </w:r>
    </w:p>
    <w:p w:rsidR="00785C1A" w:rsidRPr="00B16E01" w:rsidRDefault="002934E0" w:rsidP="00785C1A">
      <w:pPr>
        <w:rPr>
          <w:rFonts w:asciiTheme="minorHAnsi" w:hAnsiTheme="minorHAnsi" w:cstheme="minorHAnsi"/>
          <w:sz w:val="18"/>
          <w:szCs w:val="18"/>
        </w:rPr>
      </w:pPr>
      <w:r w:rsidRPr="00B16E01">
        <w:rPr>
          <w:rFonts w:asciiTheme="minorHAnsi" w:hAnsiTheme="minorHAnsi" w:cstheme="minorHAnsi"/>
          <w:sz w:val="18"/>
          <w:szCs w:val="18"/>
        </w:rPr>
        <w:br/>
        <w:t>En cas d’ouverture au public, il est impératif de faire une « Demande de Débit Temporaire de Boissons » auprès de la Mairie.</w:t>
      </w:r>
    </w:p>
    <w:p w:rsidR="00785C1A" w:rsidRPr="00B16E01" w:rsidRDefault="00785C1A" w:rsidP="00785C1A">
      <w:pPr>
        <w:rPr>
          <w:rFonts w:asciiTheme="minorHAnsi" w:hAnsiTheme="minorHAnsi" w:cstheme="minorHAnsi"/>
          <w:sz w:val="18"/>
          <w:szCs w:val="18"/>
        </w:rPr>
      </w:pPr>
    </w:p>
    <w:p w:rsidR="00785C1A" w:rsidRPr="00B16E01" w:rsidRDefault="00785C1A" w:rsidP="00C26BA5">
      <w:pPr>
        <w:pStyle w:val="Paragraphedeliste"/>
        <w:numPr>
          <w:ilvl w:val="0"/>
          <w:numId w:val="11"/>
        </w:numPr>
        <w:jc w:val="center"/>
        <w:rPr>
          <w:rFonts w:asciiTheme="minorHAnsi" w:hAnsiTheme="minorHAnsi" w:cstheme="minorHAnsi"/>
          <w:b/>
          <w:sz w:val="18"/>
          <w:szCs w:val="18"/>
        </w:rPr>
      </w:pPr>
      <w:r w:rsidRPr="00B16E01">
        <w:rPr>
          <w:rFonts w:asciiTheme="minorHAnsi" w:hAnsiTheme="minorHAnsi" w:cstheme="minorHAnsi"/>
          <w:b/>
          <w:sz w:val="18"/>
          <w:szCs w:val="18"/>
        </w:rPr>
        <w:t>Ménage</w:t>
      </w:r>
    </w:p>
    <w:p w:rsidR="00312648" w:rsidRPr="00B16E01" w:rsidRDefault="00312648" w:rsidP="00BF51C2">
      <w:pPr>
        <w:rPr>
          <w:rFonts w:asciiTheme="minorHAnsi" w:hAnsiTheme="minorHAnsi" w:cstheme="minorHAnsi"/>
          <w:b/>
          <w:sz w:val="18"/>
          <w:szCs w:val="18"/>
        </w:rPr>
      </w:pPr>
    </w:p>
    <w:p w:rsidR="00785C1A" w:rsidRPr="00B16E01" w:rsidRDefault="00785C1A" w:rsidP="00BF51C2">
      <w:pPr>
        <w:shd w:val="clear" w:color="auto" w:fill="FFFFFF"/>
        <w:textAlignment w:val="baseline"/>
        <w:rPr>
          <w:rFonts w:asciiTheme="minorHAnsi" w:hAnsiTheme="minorHAnsi" w:cstheme="minorHAnsi"/>
          <w:sz w:val="18"/>
          <w:szCs w:val="18"/>
        </w:rPr>
      </w:pPr>
      <w:r w:rsidRPr="00B16E01">
        <w:rPr>
          <w:rFonts w:asciiTheme="minorHAnsi" w:hAnsiTheme="minorHAnsi" w:cstheme="minorHAnsi"/>
          <w:sz w:val="18"/>
          <w:szCs w:val="18"/>
        </w:rPr>
        <w:t>Dans tous les cas, l’utilisateur s’engage à rendre la salle polyvalente propre et rangée</w:t>
      </w:r>
      <w:r w:rsidRPr="009B19D9">
        <w:rPr>
          <w:rFonts w:asciiTheme="minorHAnsi" w:hAnsiTheme="minorHAnsi" w:cstheme="minorHAnsi"/>
          <w:sz w:val="18"/>
          <w:szCs w:val="18"/>
        </w:rPr>
        <w:t>. Il doit</w:t>
      </w:r>
      <w:r w:rsidR="00705849" w:rsidRPr="009B19D9">
        <w:rPr>
          <w:rFonts w:asciiTheme="minorHAnsi" w:hAnsiTheme="minorHAnsi" w:cstheme="minorHAnsi"/>
          <w:sz w:val="18"/>
          <w:szCs w:val="18"/>
        </w:rPr>
        <w:t xml:space="preserve"> avoir nettoyé</w:t>
      </w:r>
      <w:r w:rsidRPr="009B19D9">
        <w:rPr>
          <w:rFonts w:asciiTheme="minorHAnsi" w:hAnsiTheme="minorHAnsi" w:cstheme="minorHAnsi"/>
          <w:sz w:val="18"/>
          <w:szCs w:val="18"/>
        </w:rPr>
        <w:t xml:space="preserve"> le matériel utilisé et l’avoir remis à sa place </w:t>
      </w:r>
      <w:r w:rsidR="00705849" w:rsidRPr="009B19D9">
        <w:rPr>
          <w:rFonts w:asciiTheme="minorHAnsi" w:hAnsiTheme="minorHAnsi" w:cstheme="minorHAnsi"/>
          <w:sz w:val="18"/>
          <w:szCs w:val="18"/>
        </w:rPr>
        <w:t xml:space="preserve">initiale (notamment : les appareils électroménagers,  les chaises, </w:t>
      </w:r>
      <w:r w:rsidRPr="009B19D9">
        <w:rPr>
          <w:rFonts w:asciiTheme="minorHAnsi" w:hAnsiTheme="minorHAnsi" w:cstheme="minorHAnsi"/>
          <w:sz w:val="18"/>
          <w:szCs w:val="18"/>
        </w:rPr>
        <w:t>les tables</w:t>
      </w:r>
      <w:r w:rsidR="00705849" w:rsidRPr="009B19D9">
        <w:rPr>
          <w:rFonts w:asciiTheme="minorHAnsi" w:hAnsiTheme="minorHAnsi" w:cstheme="minorHAnsi"/>
          <w:sz w:val="18"/>
          <w:szCs w:val="18"/>
        </w:rPr>
        <w:t xml:space="preserve"> ainsi que la vaisselle et petit matériels</w:t>
      </w:r>
      <w:r w:rsidRPr="009B19D9">
        <w:rPr>
          <w:rFonts w:asciiTheme="minorHAnsi" w:hAnsiTheme="minorHAnsi" w:cstheme="minorHAnsi"/>
          <w:sz w:val="18"/>
          <w:szCs w:val="18"/>
        </w:rPr>
        <w:t>).</w:t>
      </w:r>
      <w:r w:rsidR="00BF51C2" w:rsidRPr="00B16E01">
        <w:rPr>
          <w:rFonts w:asciiTheme="minorHAnsi" w:hAnsiTheme="minorHAnsi" w:cstheme="minorHAnsi"/>
          <w:sz w:val="18"/>
          <w:szCs w:val="18"/>
        </w:rPr>
        <w:br/>
        <w:t>Le locataire devra également laisser les abords propres. En particulier, il devra ramasser les bouteilles, les verres cassés, mégots et tous les objets abandonnés pendant la durée de la location.</w:t>
      </w:r>
      <w:r w:rsidRPr="00B16E01">
        <w:rPr>
          <w:rFonts w:asciiTheme="minorHAnsi" w:hAnsiTheme="minorHAnsi" w:cstheme="minorHAnsi"/>
          <w:sz w:val="18"/>
          <w:szCs w:val="18"/>
        </w:rPr>
        <w:br/>
        <w:t xml:space="preserve">Si la salle </w:t>
      </w:r>
      <w:r w:rsidR="00BF51C2" w:rsidRPr="00B16E01">
        <w:rPr>
          <w:rFonts w:asciiTheme="minorHAnsi" w:hAnsiTheme="minorHAnsi" w:cstheme="minorHAnsi"/>
          <w:sz w:val="18"/>
          <w:szCs w:val="18"/>
        </w:rPr>
        <w:t>et les abords ne sont pas rendus</w:t>
      </w:r>
      <w:r w:rsidRPr="00B16E01">
        <w:rPr>
          <w:rFonts w:asciiTheme="minorHAnsi" w:hAnsiTheme="minorHAnsi" w:cstheme="minorHAnsi"/>
          <w:sz w:val="18"/>
          <w:szCs w:val="18"/>
        </w:rPr>
        <w:t xml:space="preserve"> propre</w:t>
      </w:r>
      <w:r w:rsidR="00BF51C2" w:rsidRPr="00B16E01">
        <w:rPr>
          <w:rFonts w:asciiTheme="minorHAnsi" w:hAnsiTheme="minorHAnsi" w:cstheme="minorHAnsi"/>
          <w:sz w:val="18"/>
          <w:szCs w:val="18"/>
        </w:rPr>
        <w:t>s</w:t>
      </w:r>
      <w:r w:rsidRPr="00B16E01">
        <w:rPr>
          <w:rFonts w:asciiTheme="minorHAnsi" w:hAnsiTheme="minorHAnsi" w:cstheme="minorHAnsi"/>
          <w:sz w:val="18"/>
          <w:szCs w:val="18"/>
        </w:rPr>
        <w:t>, si le verre et les emballages ménagers recyclables n’ont pas été triés, la municipalité appliquera une pénalité de 100 €.</w:t>
      </w:r>
    </w:p>
    <w:p w:rsidR="00BF51C2" w:rsidRPr="00B16E01" w:rsidRDefault="00BF51C2" w:rsidP="00BF51C2">
      <w:pPr>
        <w:shd w:val="clear" w:color="auto" w:fill="FFFFFF"/>
        <w:textAlignment w:val="baseline"/>
        <w:rPr>
          <w:rFonts w:asciiTheme="minorHAnsi" w:hAnsiTheme="minorHAnsi" w:cstheme="minorHAnsi"/>
          <w:sz w:val="18"/>
          <w:szCs w:val="18"/>
        </w:rPr>
      </w:pPr>
    </w:p>
    <w:p w:rsidR="00785C1A" w:rsidRPr="00B16E01" w:rsidRDefault="00785C1A" w:rsidP="00C26BA5">
      <w:pPr>
        <w:pStyle w:val="Paragraphedeliste"/>
        <w:numPr>
          <w:ilvl w:val="0"/>
          <w:numId w:val="11"/>
        </w:numPr>
        <w:jc w:val="center"/>
        <w:rPr>
          <w:rFonts w:asciiTheme="minorHAnsi" w:hAnsiTheme="minorHAnsi" w:cstheme="minorHAnsi"/>
          <w:b/>
          <w:sz w:val="18"/>
          <w:szCs w:val="18"/>
        </w:rPr>
      </w:pPr>
      <w:r w:rsidRPr="00B16E01">
        <w:rPr>
          <w:rFonts w:asciiTheme="minorHAnsi" w:hAnsiTheme="minorHAnsi" w:cstheme="minorHAnsi"/>
          <w:b/>
          <w:sz w:val="18"/>
          <w:szCs w:val="18"/>
        </w:rPr>
        <w:t>Clause résolutoire</w:t>
      </w:r>
    </w:p>
    <w:p w:rsidR="00BF51C2" w:rsidRPr="00B16E01" w:rsidRDefault="00BF51C2" w:rsidP="00BF51C2">
      <w:pPr>
        <w:rPr>
          <w:rFonts w:asciiTheme="minorHAnsi" w:hAnsiTheme="minorHAnsi" w:cstheme="minorHAnsi"/>
          <w:b/>
          <w:sz w:val="18"/>
          <w:szCs w:val="18"/>
        </w:rPr>
      </w:pPr>
    </w:p>
    <w:p w:rsidR="00282E78" w:rsidRPr="00B16E01" w:rsidRDefault="00282E78" w:rsidP="00282E78">
      <w:pPr>
        <w:rPr>
          <w:rFonts w:asciiTheme="minorHAnsi" w:hAnsiTheme="minorHAnsi" w:cstheme="minorHAnsi"/>
          <w:sz w:val="18"/>
          <w:szCs w:val="18"/>
        </w:rPr>
      </w:pPr>
      <w:r w:rsidRPr="00B16E01">
        <w:rPr>
          <w:rFonts w:asciiTheme="minorHAnsi" w:hAnsiTheme="minorHAnsi" w:cstheme="minorHAnsi"/>
          <w:sz w:val="18"/>
          <w:szCs w:val="18"/>
        </w:rPr>
        <w:t>En cas de chèque sans provision ou à défaut d’attestation couvrant les risques locatifs, il sera fait application de la clause résolutoire.</w:t>
      </w:r>
      <w:r w:rsidRPr="00B16E01">
        <w:rPr>
          <w:rFonts w:asciiTheme="minorHAnsi" w:hAnsiTheme="minorHAnsi" w:cstheme="minorHAnsi"/>
          <w:sz w:val="18"/>
          <w:szCs w:val="18"/>
        </w:rPr>
        <w:br/>
        <w:t>Le Loueur se réserve de mettre fin au contrat s’il apparait que la manifestation organisée ne correspond pas à celle décrite dans le contrat.</w:t>
      </w:r>
      <w:r w:rsidRPr="00B16E01">
        <w:rPr>
          <w:rFonts w:asciiTheme="minorHAnsi" w:hAnsiTheme="minorHAnsi" w:cstheme="minorHAnsi"/>
          <w:sz w:val="18"/>
          <w:szCs w:val="18"/>
        </w:rPr>
        <w:br/>
      </w:r>
    </w:p>
    <w:p w:rsidR="00785C1A" w:rsidRPr="00B16E01" w:rsidRDefault="00785C1A" w:rsidP="00C26BA5">
      <w:pPr>
        <w:pStyle w:val="Paragraphedeliste"/>
        <w:numPr>
          <w:ilvl w:val="0"/>
          <w:numId w:val="11"/>
        </w:numPr>
        <w:jc w:val="center"/>
        <w:rPr>
          <w:rFonts w:asciiTheme="minorHAnsi" w:hAnsiTheme="minorHAnsi" w:cstheme="minorHAnsi"/>
          <w:b/>
          <w:sz w:val="18"/>
          <w:szCs w:val="18"/>
        </w:rPr>
      </w:pPr>
      <w:r w:rsidRPr="00B16E01">
        <w:rPr>
          <w:rFonts w:asciiTheme="minorHAnsi" w:hAnsiTheme="minorHAnsi" w:cstheme="minorHAnsi"/>
          <w:b/>
          <w:sz w:val="18"/>
          <w:szCs w:val="18"/>
        </w:rPr>
        <w:t>Règles d</w:t>
      </w:r>
      <w:r w:rsidR="00882C2B" w:rsidRPr="00B16E01">
        <w:rPr>
          <w:rFonts w:asciiTheme="minorHAnsi" w:hAnsiTheme="minorHAnsi" w:cstheme="minorHAnsi"/>
          <w:b/>
          <w:sz w:val="18"/>
          <w:szCs w:val="18"/>
        </w:rPr>
        <w:t>’utilisation et de</w:t>
      </w:r>
      <w:r w:rsidRPr="00B16E01">
        <w:rPr>
          <w:rFonts w:asciiTheme="minorHAnsi" w:hAnsiTheme="minorHAnsi" w:cstheme="minorHAnsi"/>
          <w:b/>
          <w:sz w:val="18"/>
          <w:szCs w:val="18"/>
        </w:rPr>
        <w:t xml:space="preserve"> sécurité</w:t>
      </w:r>
    </w:p>
    <w:p w:rsidR="00BF51C2" w:rsidRPr="00B16E01" w:rsidRDefault="00BF51C2" w:rsidP="00BF51C2">
      <w:pPr>
        <w:rPr>
          <w:rFonts w:asciiTheme="minorHAnsi" w:hAnsiTheme="minorHAnsi" w:cstheme="minorHAnsi"/>
          <w:b/>
          <w:sz w:val="18"/>
          <w:szCs w:val="18"/>
        </w:rPr>
      </w:pPr>
    </w:p>
    <w:p w:rsidR="00282E78" w:rsidRPr="00B16E01" w:rsidRDefault="00282E78" w:rsidP="00282E78">
      <w:pPr>
        <w:rPr>
          <w:rFonts w:asciiTheme="minorHAnsi" w:hAnsiTheme="minorHAnsi" w:cstheme="minorHAnsi"/>
          <w:sz w:val="18"/>
          <w:szCs w:val="18"/>
        </w:rPr>
      </w:pPr>
      <w:r w:rsidRPr="00B16E01">
        <w:rPr>
          <w:rFonts w:asciiTheme="minorHAnsi" w:hAnsiTheme="minorHAnsi" w:cstheme="minorHAnsi"/>
          <w:sz w:val="18"/>
          <w:szCs w:val="18"/>
        </w:rPr>
        <w:t xml:space="preserve">Le preneur s’engage à prendre connaissance des mesures de sécurité et notamment des mesures de sécurité incendie, </w:t>
      </w:r>
      <w:r w:rsidR="00BF51C2" w:rsidRPr="00B16E01">
        <w:rPr>
          <w:rFonts w:asciiTheme="minorHAnsi" w:hAnsiTheme="minorHAnsi" w:cstheme="minorHAnsi"/>
          <w:sz w:val="18"/>
          <w:szCs w:val="18"/>
        </w:rPr>
        <w:t xml:space="preserve">des dispositifs d’alarme et des voies d’évacuation, </w:t>
      </w:r>
      <w:r w:rsidRPr="00B16E01">
        <w:rPr>
          <w:rFonts w:asciiTheme="minorHAnsi" w:hAnsiTheme="minorHAnsi" w:cstheme="minorHAnsi"/>
          <w:sz w:val="18"/>
          <w:szCs w:val="18"/>
        </w:rPr>
        <w:t>avant l’entrée dans les lieux loués.</w:t>
      </w:r>
    </w:p>
    <w:p w:rsidR="00823556" w:rsidRPr="00B16E01" w:rsidRDefault="00823556" w:rsidP="00282E78">
      <w:pPr>
        <w:rPr>
          <w:rFonts w:asciiTheme="minorHAnsi" w:hAnsiTheme="minorHAnsi" w:cstheme="minorHAnsi"/>
          <w:sz w:val="18"/>
          <w:szCs w:val="18"/>
        </w:rPr>
      </w:pPr>
    </w:p>
    <w:p w:rsidR="00823556" w:rsidRPr="00B16E01" w:rsidRDefault="00823556" w:rsidP="00823556">
      <w:pPr>
        <w:jc w:val="both"/>
        <w:rPr>
          <w:rFonts w:asciiTheme="minorHAnsi" w:hAnsiTheme="minorHAnsi" w:cstheme="minorHAnsi"/>
          <w:sz w:val="18"/>
          <w:szCs w:val="18"/>
        </w:rPr>
      </w:pPr>
      <w:r w:rsidRPr="00B16E01">
        <w:rPr>
          <w:rFonts w:asciiTheme="minorHAnsi" w:hAnsiTheme="minorHAnsi" w:cstheme="minorHAnsi"/>
          <w:sz w:val="18"/>
          <w:szCs w:val="18"/>
        </w:rPr>
        <w:t xml:space="preserve">L’utilisation de la salle est soumise, </w:t>
      </w:r>
      <w:r w:rsidR="00B81E8A" w:rsidRPr="00B16E01">
        <w:rPr>
          <w:rFonts w:asciiTheme="minorHAnsi" w:hAnsiTheme="minorHAnsi" w:cstheme="minorHAnsi"/>
          <w:sz w:val="18"/>
          <w:szCs w:val="18"/>
        </w:rPr>
        <w:t>entre autres</w:t>
      </w:r>
      <w:r w:rsidRPr="00B16E01">
        <w:rPr>
          <w:rFonts w:asciiTheme="minorHAnsi" w:hAnsiTheme="minorHAnsi" w:cstheme="minorHAnsi"/>
          <w:sz w:val="18"/>
          <w:szCs w:val="18"/>
        </w:rPr>
        <w:t>, aux consignes de sécurité suivantes :</w:t>
      </w:r>
    </w:p>
    <w:p w:rsidR="00823556" w:rsidRPr="00B16E01" w:rsidRDefault="00823556" w:rsidP="00823556">
      <w:pPr>
        <w:pStyle w:val="Paragraphedeliste"/>
        <w:numPr>
          <w:ilvl w:val="0"/>
          <w:numId w:val="14"/>
        </w:numPr>
        <w:jc w:val="both"/>
        <w:rPr>
          <w:rFonts w:asciiTheme="minorHAnsi" w:hAnsiTheme="minorHAnsi" w:cstheme="minorHAnsi"/>
          <w:sz w:val="18"/>
          <w:szCs w:val="18"/>
        </w:rPr>
      </w:pPr>
      <w:r w:rsidRPr="00B16E01">
        <w:rPr>
          <w:rFonts w:asciiTheme="minorHAnsi" w:hAnsiTheme="minorHAnsi" w:cstheme="minorHAnsi"/>
          <w:sz w:val="18"/>
          <w:szCs w:val="18"/>
        </w:rPr>
        <w:t>Le stockage des produits combustibles est rigoureusement interdit (produits liquides ou matériaux liquéfiés).</w:t>
      </w:r>
    </w:p>
    <w:p w:rsidR="003B6772" w:rsidRPr="003B6772" w:rsidRDefault="00823556" w:rsidP="00B577DA">
      <w:pPr>
        <w:pStyle w:val="Paragraphedeliste"/>
        <w:numPr>
          <w:ilvl w:val="0"/>
          <w:numId w:val="14"/>
        </w:numPr>
        <w:shd w:val="clear" w:color="auto" w:fill="FFFFFF"/>
        <w:jc w:val="both"/>
        <w:textAlignment w:val="baseline"/>
        <w:rPr>
          <w:rFonts w:asciiTheme="minorHAnsi" w:hAnsiTheme="minorHAnsi" w:cstheme="minorHAnsi"/>
          <w:sz w:val="18"/>
          <w:szCs w:val="18"/>
        </w:rPr>
      </w:pPr>
      <w:r w:rsidRPr="003B6772">
        <w:rPr>
          <w:rFonts w:asciiTheme="minorHAnsi" w:hAnsiTheme="minorHAnsi" w:cstheme="minorHAnsi"/>
          <w:sz w:val="18"/>
          <w:szCs w:val="18"/>
        </w:rPr>
        <w:t>Les portes donnant l’accès sur l’extérieur seront dégagées pendant les heures d’ouverture au public.</w:t>
      </w:r>
    </w:p>
    <w:p w:rsidR="003B6772" w:rsidRPr="003B6772" w:rsidRDefault="00823556" w:rsidP="00B577DA">
      <w:pPr>
        <w:pStyle w:val="Paragraphedeliste"/>
        <w:numPr>
          <w:ilvl w:val="0"/>
          <w:numId w:val="14"/>
        </w:numPr>
        <w:shd w:val="clear" w:color="auto" w:fill="FFFFFF"/>
        <w:jc w:val="both"/>
        <w:textAlignment w:val="baseline"/>
        <w:rPr>
          <w:rFonts w:ascii="Calibri" w:hAnsi="Calibri" w:cs="Calibri"/>
          <w:color w:val="000000"/>
          <w:sz w:val="18"/>
          <w:szCs w:val="18"/>
        </w:rPr>
      </w:pPr>
      <w:r w:rsidRPr="003B6772">
        <w:rPr>
          <w:rFonts w:asciiTheme="minorHAnsi" w:hAnsiTheme="minorHAnsi" w:cstheme="minorHAnsi"/>
          <w:sz w:val="18"/>
          <w:szCs w:val="18"/>
        </w:rPr>
        <w:t>Les portes seront fermé</w:t>
      </w:r>
      <w:r w:rsidR="003B6772" w:rsidRPr="003B6772">
        <w:rPr>
          <w:rFonts w:asciiTheme="minorHAnsi" w:hAnsiTheme="minorHAnsi" w:cstheme="minorHAnsi"/>
          <w:sz w:val="18"/>
          <w:szCs w:val="18"/>
        </w:rPr>
        <w:t xml:space="preserve">es </w:t>
      </w:r>
      <w:r w:rsidRPr="003B6772">
        <w:rPr>
          <w:rFonts w:asciiTheme="minorHAnsi" w:hAnsiTheme="minorHAnsi" w:cstheme="minorHAnsi"/>
          <w:sz w:val="18"/>
          <w:szCs w:val="18"/>
        </w:rPr>
        <w:t>et les lumières éteintes en quittant les lieux.</w:t>
      </w:r>
    </w:p>
    <w:p w:rsidR="003B6772" w:rsidRPr="009B19D9" w:rsidRDefault="003B6772" w:rsidP="00B577DA">
      <w:pPr>
        <w:pStyle w:val="Paragraphedeliste"/>
        <w:numPr>
          <w:ilvl w:val="0"/>
          <w:numId w:val="14"/>
        </w:numPr>
        <w:shd w:val="clear" w:color="auto" w:fill="FFFFFF"/>
        <w:jc w:val="both"/>
        <w:textAlignment w:val="baseline"/>
        <w:rPr>
          <w:rFonts w:ascii="Calibri" w:hAnsi="Calibri" w:cs="Calibri"/>
          <w:color w:val="000000"/>
          <w:sz w:val="18"/>
          <w:szCs w:val="18"/>
        </w:rPr>
      </w:pPr>
      <w:r w:rsidRPr="009B19D9">
        <w:rPr>
          <w:rFonts w:ascii="Calibri" w:hAnsi="Calibri" w:cs="Calibri"/>
          <w:color w:val="000000"/>
          <w:sz w:val="18"/>
          <w:szCs w:val="18"/>
        </w:rPr>
        <w:t>La porte coupe-feu du passe-plat devra restée fermée.</w:t>
      </w:r>
    </w:p>
    <w:p w:rsidR="003B6772" w:rsidRPr="009B19D9" w:rsidRDefault="003B6772" w:rsidP="00B577DA">
      <w:pPr>
        <w:pStyle w:val="Paragraphedeliste"/>
        <w:numPr>
          <w:ilvl w:val="0"/>
          <w:numId w:val="14"/>
        </w:numPr>
        <w:shd w:val="clear" w:color="auto" w:fill="FFFFFF"/>
        <w:jc w:val="both"/>
        <w:textAlignment w:val="baseline"/>
        <w:rPr>
          <w:rFonts w:ascii="Calibri" w:hAnsi="Calibri" w:cs="Calibri"/>
          <w:color w:val="000000"/>
          <w:sz w:val="18"/>
          <w:szCs w:val="18"/>
        </w:rPr>
      </w:pPr>
      <w:r w:rsidRPr="009B19D9">
        <w:rPr>
          <w:rFonts w:ascii="Calibri" w:hAnsi="Calibri" w:cs="Calibri"/>
          <w:color w:val="000000"/>
          <w:sz w:val="18"/>
          <w:szCs w:val="18"/>
        </w:rPr>
        <w:t>Le tableau électrique devra rester fermé à clef.</w:t>
      </w:r>
    </w:p>
    <w:p w:rsidR="00E16577" w:rsidRPr="009B19D9" w:rsidRDefault="003B6772" w:rsidP="00B577DA">
      <w:pPr>
        <w:pStyle w:val="Paragraphedeliste"/>
        <w:numPr>
          <w:ilvl w:val="0"/>
          <w:numId w:val="14"/>
        </w:numPr>
        <w:shd w:val="clear" w:color="auto" w:fill="FFFFFF"/>
        <w:jc w:val="both"/>
        <w:textAlignment w:val="baseline"/>
        <w:rPr>
          <w:rFonts w:ascii="Calibri" w:hAnsi="Calibri" w:cs="Calibri"/>
          <w:color w:val="000000"/>
          <w:sz w:val="18"/>
          <w:szCs w:val="18"/>
        </w:rPr>
      </w:pPr>
      <w:r w:rsidRPr="009B19D9">
        <w:rPr>
          <w:rFonts w:ascii="Calibri" w:hAnsi="Calibri" w:cs="Calibri"/>
          <w:color w:val="000000"/>
          <w:sz w:val="18"/>
          <w:szCs w:val="18"/>
        </w:rPr>
        <w:t>Le bar sera non accessible au public et mis à disposition du loueur ou des prestataires et ce, sous l'entière responsabilité du loueur.</w:t>
      </w:r>
    </w:p>
    <w:p w:rsidR="003B6772" w:rsidRPr="009B19D9" w:rsidRDefault="00E16577" w:rsidP="00B577DA">
      <w:pPr>
        <w:pStyle w:val="Paragraphedeliste"/>
        <w:numPr>
          <w:ilvl w:val="0"/>
          <w:numId w:val="14"/>
        </w:numPr>
        <w:shd w:val="clear" w:color="auto" w:fill="FFFFFF"/>
        <w:jc w:val="both"/>
        <w:textAlignment w:val="baseline"/>
        <w:rPr>
          <w:rFonts w:ascii="Calibri" w:hAnsi="Calibri" w:cs="Calibri"/>
          <w:color w:val="000000"/>
          <w:sz w:val="18"/>
          <w:szCs w:val="18"/>
        </w:rPr>
      </w:pPr>
      <w:r w:rsidRPr="009B19D9">
        <w:rPr>
          <w:rFonts w:ascii="Calibri" w:hAnsi="Calibri" w:cs="Calibri"/>
          <w:color w:val="000000"/>
          <w:sz w:val="18"/>
          <w:szCs w:val="18"/>
        </w:rPr>
        <w:t xml:space="preserve">Les portes fermées à clefs ne devront pas être ouvertes. </w:t>
      </w:r>
      <w:r w:rsidR="003B6772" w:rsidRPr="009B19D9">
        <w:rPr>
          <w:rFonts w:ascii="Calibri" w:hAnsi="Calibri" w:cs="Calibri"/>
          <w:color w:val="000000"/>
          <w:sz w:val="18"/>
          <w:szCs w:val="18"/>
        </w:rPr>
        <w:t> </w:t>
      </w:r>
    </w:p>
    <w:p w:rsidR="00823556" w:rsidRPr="003B6772" w:rsidRDefault="00823556" w:rsidP="00823556">
      <w:pPr>
        <w:pStyle w:val="Paragraphedeliste"/>
        <w:numPr>
          <w:ilvl w:val="0"/>
          <w:numId w:val="14"/>
        </w:numPr>
        <w:jc w:val="both"/>
        <w:rPr>
          <w:rFonts w:asciiTheme="minorHAnsi" w:hAnsiTheme="minorHAnsi" w:cstheme="minorHAnsi"/>
          <w:sz w:val="18"/>
          <w:szCs w:val="18"/>
        </w:rPr>
      </w:pPr>
      <w:r w:rsidRPr="003B6772">
        <w:rPr>
          <w:rFonts w:asciiTheme="minorHAnsi" w:hAnsiTheme="minorHAnsi" w:cstheme="minorHAnsi"/>
          <w:sz w:val="18"/>
          <w:szCs w:val="18"/>
        </w:rPr>
        <w:t>Les animaux sont interdits dans la salle.</w:t>
      </w:r>
    </w:p>
    <w:p w:rsidR="007514E1" w:rsidRPr="00B16E01" w:rsidRDefault="00823556" w:rsidP="00AB274B">
      <w:pPr>
        <w:pStyle w:val="Paragraphedeliste"/>
        <w:numPr>
          <w:ilvl w:val="0"/>
          <w:numId w:val="14"/>
        </w:numPr>
        <w:jc w:val="both"/>
        <w:rPr>
          <w:rFonts w:asciiTheme="minorHAnsi" w:hAnsiTheme="minorHAnsi" w:cstheme="minorHAnsi"/>
          <w:sz w:val="18"/>
          <w:szCs w:val="18"/>
        </w:rPr>
      </w:pPr>
      <w:r w:rsidRPr="00B16E01">
        <w:rPr>
          <w:rFonts w:asciiTheme="minorHAnsi" w:hAnsiTheme="minorHAnsi" w:cstheme="minorHAnsi"/>
          <w:sz w:val="18"/>
          <w:szCs w:val="18"/>
        </w:rPr>
        <w:t>L’emploi d’artifices et de flammes visé à l’article L-59 est proscrit.</w:t>
      </w:r>
    </w:p>
    <w:p w:rsidR="00BF51C2" w:rsidRPr="00B16E01" w:rsidRDefault="007514E1" w:rsidP="00AB274B">
      <w:pPr>
        <w:pStyle w:val="Paragraphedeliste"/>
        <w:numPr>
          <w:ilvl w:val="0"/>
          <w:numId w:val="14"/>
        </w:numPr>
        <w:jc w:val="both"/>
        <w:rPr>
          <w:rFonts w:asciiTheme="minorHAnsi" w:hAnsiTheme="minorHAnsi" w:cstheme="minorHAnsi"/>
          <w:sz w:val="18"/>
          <w:szCs w:val="18"/>
        </w:rPr>
      </w:pPr>
      <w:r w:rsidRPr="00B16E01">
        <w:rPr>
          <w:rFonts w:asciiTheme="minorHAnsi" w:hAnsiTheme="minorHAnsi" w:cstheme="minorHAnsi"/>
          <w:sz w:val="18"/>
          <w:szCs w:val="18"/>
        </w:rPr>
        <w:t>Il est strictement interdit de fumer dans les lieux en intérieur en application du décret n° 2006-1386 du 15 novembre 2006 art r3511.1, « Interdiction de fumer dans les lieux publics ».</w:t>
      </w:r>
    </w:p>
    <w:p w:rsidR="00BF51C2" w:rsidRPr="00B16E01" w:rsidRDefault="00BF51C2" w:rsidP="00AB274B">
      <w:pPr>
        <w:pStyle w:val="Paragraphedeliste"/>
        <w:numPr>
          <w:ilvl w:val="0"/>
          <w:numId w:val="14"/>
        </w:numPr>
        <w:jc w:val="both"/>
        <w:rPr>
          <w:rFonts w:asciiTheme="minorHAnsi" w:hAnsiTheme="minorHAnsi" w:cstheme="minorHAnsi"/>
          <w:sz w:val="18"/>
          <w:szCs w:val="18"/>
        </w:rPr>
      </w:pPr>
      <w:r w:rsidRPr="00B16E01">
        <w:rPr>
          <w:rFonts w:asciiTheme="minorHAnsi" w:hAnsiTheme="minorHAnsi" w:cstheme="minorHAnsi"/>
          <w:sz w:val="18"/>
          <w:szCs w:val="18"/>
        </w:rPr>
        <w:t>Il est précisé qu’il n’est pas mis un agent de sécurité à disposition du loueur. En conséquence, le locataire assure et assume cette responsabilité.</w:t>
      </w:r>
    </w:p>
    <w:p w:rsidR="005A54A4" w:rsidRPr="00B16E01" w:rsidRDefault="0006760F" w:rsidP="005A54A4">
      <w:pPr>
        <w:pStyle w:val="Paragraphedeliste"/>
        <w:numPr>
          <w:ilvl w:val="0"/>
          <w:numId w:val="14"/>
        </w:numPr>
        <w:spacing w:after="15"/>
        <w:jc w:val="both"/>
        <w:rPr>
          <w:rFonts w:asciiTheme="minorHAnsi" w:hAnsiTheme="minorHAnsi" w:cstheme="minorHAnsi"/>
          <w:sz w:val="18"/>
          <w:szCs w:val="18"/>
        </w:rPr>
      </w:pPr>
      <w:r w:rsidRPr="00B16E01">
        <w:rPr>
          <w:rFonts w:asciiTheme="minorHAnsi" w:hAnsiTheme="minorHAnsi" w:cstheme="minorHAnsi"/>
          <w:sz w:val="18"/>
          <w:szCs w:val="18"/>
        </w:rPr>
        <w:t xml:space="preserve">Le Preneur doit respecter l’effectif maximal de la </w:t>
      </w:r>
      <w:r w:rsidR="009A592A" w:rsidRPr="00B16E01">
        <w:rPr>
          <w:rFonts w:asciiTheme="minorHAnsi" w:hAnsiTheme="minorHAnsi" w:cstheme="minorHAnsi"/>
          <w:sz w:val="18"/>
          <w:szCs w:val="18"/>
        </w:rPr>
        <w:t>salle.</w:t>
      </w:r>
    </w:p>
    <w:p w:rsidR="005A54A4" w:rsidRPr="00B16E01" w:rsidRDefault="0006760F" w:rsidP="005A54A4">
      <w:pPr>
        <w:pStyle w:val="Paragraphedeliste"/>
        <w:numPr>
          <w:ilvl w:val="0"/>
          <w:numId w:val="14"/>
        </w:numPr>
        <w:spacing w:after="15"/>
        <w:jc w:val="both"/>
        <w:rPr>
          <w:rFonts w:asciiTheme="minorHAnsi" w:hAnsiTheme="minorHAnsi" w:cstheme="minorHAnsi"/>
          <w:sz w:val="18"/>
          <w:szCs w:val="18"/>
        </w:rPr>
      </w:pPr>
      <w:r w:rsidRPr="00B16E01">
        <w:rPr>
          <w:rFonts w:asciiTheme="minorHAnsi" w:hAnsiTheme="minorHAnsi" w:cstheme="minorHAnsi"/>
          <w:sz w:val="18"/>
          <w:szCs w:val="18"/>
        </w:rPr>
        <w:t>Sorties de secours : veillez à laisser libres de tout matériel gênant (pa</w:t>
      </w:r>
      <w:r w:rsidR="005A54A4" w:rsidRPr="00B16E01">
        <w:rPr>
          <w:rFonts w:asciiTheme="minorHAnsi" w:hAnsiTheme="minorHAnsi" w:cstheme="minorHAnsi"/>
          <w:sz w:val="18"/>
          <w:szCs w:val="18"/>
        </w:rPr>
        <w:t xml:space="preserve">s de tables devant les sorties). </w:t>
      </w:r>
    </w:p>
    <w:p w:rsidR="0006760F" w:rsidRPr="00B16E01" w:rsidRDefault="0006760F" w:rsidP="005A54A4">
      <w:pPr>
        <w:pStyle w:val="Paragraphedeliste"/>
        <w:numPr>
          <w:ilvl w:val="0"/>
          <w:numId w:val="14"/>
        </w:numPr>
        <w:spacing w:after="15"/>
        <w:jc w:val="both"/>
        <w:rPr>
          <w:rFonts w:asciiTheme="minorHAnsi" w:hAnsiTheme="minorHAnsi" w:cstheme="minorHAnsi"/>
          <w:sz w:val="18"/>
          <w:szCs w:val="18"/>
        </w:rPr>
      </w:pPr>
      <w:r w:rsidRPr="00B16E01">
        <w:rPr>
          <w:rFonts w:asciiTheme="minorHAnsi" w:hAnsiTheme="minorHAnsi" w:cstheme="minorHAnsi"/>
          <w:sz w:val="18"/>
          <w:szCs w:val="18"/>
        </w:rPr>
        <w:t xml:space="preserve">Électricité : repérer la coupure générale de courant et l’arrêt </w:t>
      </w:r>
      <w:r w:rsidR="005A54A4" w:rsidRPr="00B16E01">
        <w:rPr>
          <w:rFonts w:asciiTheme="minorHAnsi" w:hAnsiTheme="minorHAnsi" w:cstheme="minorHAnsi"/>
          <w:sz w:val="18"/>
          <w:szCs w:val="18"/>
        </w:rPr>
        <w:t xml:space="preserve">d’urgence situé dans la cuisine. </w:t>
      </w:r>
    </w:p>
    <w:p w:rsidR="005A54A4" w:rsidRPr="00B16E01" w:rsidRDefault="0006760F" w:rsidP="00AB274B">
      <w:pPr>
        <w:pStyle w:val="Default"/>
        <w:numPr>
          <w:ilvl w:val="0"/>
          <w:numId w:val="14"/>
        </w:numPr>
        <w:spacing w:after="15"/>
        <w:rPr>
          <w:rFonts w:asciiTheme="minorHAnsi" w:hAnsiTheme="minorHAnsi" w:cstheme="minorHAnsi"/>
          <w:color w:val="auto"/>
          <w:sz w:val="18"/>
          <w:szCs w:val="18"/>
        </w:rPr>
      </w:pPr>
      <w:r w:rsidRPr="00B16E01">
        <w:rPr>
          <w:rFonts w:asciiTheme="minorHAnsi" w:hAnsiTheme="minorHAnsi" w:cstheme="minorHAnsi"/>
          <w:color w:val="auto"/>
          <w:sz w:val="18"/>
          <w:szCs w:val="18"/>
        </w:rPr>
        <w:t>Gaz : repérer la coupure d</w:t>
      </w:r>
      <w:r w:rsidR="005A54A4" w:rsidRPr="00B16E01">
        <w:rPr>
          <w:rFonts w:asciiTheme="minorHAnsi" w:hAnsiTheme="minorHAnsi" w:cstheme="minorHAnsi"/>
          <w:color w:val="auto"/>
          <w:sz w:val="18"/>
          <w:szCs w:val="18"/>
        </w:rPr>
        <w:t xml:space="preserve">u gaz à l’extérieur du bâtiment. </w:t>
      </w:r>
      <w:r w:rsidR="00B81E8A" w:rsidRPr="00B16E01">
        <w:rPr>
          <w:rFonts w:asciiTheme="minorHAnsi" w:hAnsiTheme="minorHAnsi" w:cstheme="minorHAnsi"/>
          <w:color w:val="auto"/>
          <w:sz w:val="18"/>
          <w:szCs w:val="18"/>
        </w:rPr>
        <w:t xml:space="preserve">La hotte d’extraction devra être obligatoirement </w:t>
      </w:r>
      <w:r w:rsidR="009A592A" w:rsidRPr="00B16E01">
        <w:rPr>
          <w:rFonts w:asciiTheme="minorHAnsi" w:hAnsiTheme="minorHAnsi" w:cstheme="minorHAnsi"/>
          <w:color w:val="auto"/>
          <w:sz w:val="18"/>
          <w:szCs w:val="18"/>
        </w:rPr>
        <w:t>mise</w:t>
      </w:r>
      <w:r w:rsidR="00B81E8A" w:rsidRPr="00B16E01">
        <w:rPr>
          <w:rFonts w:asciiTheme="minorHAnsi" w:hAnsiTheme="minorHAnsi" w:cstheme="minorHAnsi"/>
          <w:color w:val="auto"/>
          <w:sz w:val="18"/>
          <w:szCs w:val="18"/>
        </w:rPr>
        <w:t xml:space="preserve"> en fonction à l’ouverture de la vanne gaz</w:t>
      </w:r>
    </w:p>
    <w:p w:rsidR="002F098D" w:rsidRPr="00B16E01" w:rsidRDefault="002F098D" w:rsidP="00AB274B">
      <w:pPr>
        <w:pStyle w:val="Default"/>
        <w:numPr>
          <w:ilvl w:val="0"/>
          <w:numId w:val="14"/>
        </w:numPr>
        <w:spacing w:after="15"/>
        <w:rPr>
          <w:rFonts w:asciiTheme="minorHAnsi" w:hAnsiTheme="minorHAnsi" w:cstheme="minorHAnsi"/>
          <w:color w:val="auto"/>
          <w:sz w:val="18"/>
          <w:szCs w:val="18"/>
        </w:rPr>
      </w:pPr>
      <w:r w:rsidRPr="00B16E01">
        <w:rPr>
          <w:rFonts w:asciiTheme="minorHAnsi" w:hAnsiTheme="minorHAnsi" w:cstheme="minorHAnsi"/>
          <w:color w:val="auto"/>
          <w:sz w:val="18"/>
          <w:szCs w:val="18"/>
        </w:rPr>
        <w:t>Défibrillateur : repérer l’emplacement et comprendre les consignes d’utilisation.</w:t>
      </w:r>
    </w:p>
    <w:p w:rsidR="005A54A4" w:rsidRPr="00B16E01" w:rsidRDefault="0006760F" w:rsidP="00AB274B">
      <w:pPr>
        <w:pStyle w:val="Default"/>
        <w:numPr>
          <w:ilvl w:val="0"/>
          <w:numId w:val="14"/>
        </w:numPr>
        <w:spacing w:after="15"/>
        <w:rPr>
          <w:rFonts w:asciiTheme="minorHAnsi" w:hAnsiTheme="minorHAnsi" w:cstheme="minorHAnsi"/>
          <w:color w:val="auto"/>
          <w:sz w:val="18"/>
          <w:szCs w:val="18"/>
        </w:rPr>
      </w:pPr>
      <w:r w:rsidRPr="00B16E01">
        <w:rPr>
          <w:rFonts w:asciiTheme="minorHAnsi" w:hAnsiTheme="minorHAnsi" w:cstheme="minorHAnsi"/>
          <w:color w:val="auto"/>
          <w:sz w:val="18"/>
          <w:szCs w:val="18"/>
        </w:rPr>
        <w:t xml:space="preserve">Extincteurs : repérer leur emplacement et </w:t>
      </w:r>
      <w:r w:rsidR="005A54A4" w:rsidRPr="00B16E01">
        <w:rPr>
          <w:rFonts w:asciiTheme="minorHAnsi" w:hAnsiTheme="minorHAnsi" w:cstheme="minorHAnsi"/>
          <w:color w:val="auto"/>
          <w:sz w:val="18"/>
          <w:szCs w:val="18"/>
        </w:rPr>
        <w:t xml:space="preserve">connaître leur fonctionnement. </w:t>
      </w:r>
    </w:p>
    <w:p w:rsidR="005A54A4" w:rsidRPr="00B16E01" w:rsidRDefault="0006760F" w:rsidP="00AB274B">
      <w:pPr>
        <w:pStyle w:val="Default"/>
        <w:numPr>
          <w:ilvl w:val="0"/>
          <w:numId w:val="14"/>
        </w:numPr>
        <w:spacing w:after="15"/>
        <w:rPr>
          <w:rFonts w:asciiTheme="minorHAnsi" w:hAnsiTheme="minorHAnsi" w:cstheme="minorHAnsi"/>
          <w:color w:val="auto"/>
          <w:sz w:val="18"/>
          <w:szCs w:val="18"/>
        </w:rPr>
      </w:pPr>
      <w:r w:rsidRPr="00B16E01">
        <w:rPr>
          <w:rFonts w:asciiTheme="minorHAnsi" w:hAnsiTheme="minorHAnsi" w:cstheme="minorHAnsi"/>
          <w:color w:val="auto"/>
          <w:sz w:val="18"/>
          <w:szCs w:val="18"/>
        </w:rPr>
        <w:t>Alarme incendie</w:t>
      </w:r>
      <w:r w:rsidR="00AB22D7" w:rsidRPr="00B16E01">
        <w:rPr>
          <w:rFonts w:asciiTheme="minorHAnsi" w:hAnsiTheme="minorHAnsi" w:cstheme="minorHAnsi"/>
          <w:color w:val="auto"/>
          <w:sz w:val="18"/>
          <w:szCs w:val="18"/>
        </w:rPr>
        <w:t xml:space="preserve"> type 4</w:t>
      </w:r>
      <w:r w:rsidRPr="00B16E01">
        <w:rPr>
          <w:rFonts w:asciiTheme="minorHAnsi" w:hAnsiTheme="minorHAnsi" w:cstheme="minorHAnsi"/>
          <w:color w:val="auto"/>
          <w:sz w:val="18"/>
          <w:szCs w:val="18"/>
        </w:rPr>
        <w:t xml:space="preserve"> : localiser les déclencheurs d’al</w:t>
      </w:r>
      <w:r w:rsidR="005A54A4" w:rsidRPr="00B16E01">
        <w:rPr>
          <w:rFonts w:asciiTheme="minorHAnsi" w:hAnsiTheme="minorHAnsi" w:cstheme="minorHAnsi"/>
          <w:color w:val="auto"/>
          <w:sz w:val="18"/>
          <w:szCs w:val="18"/>
        </w:rPr>
        <w:t>arme incendie – boitiers rouges.</w:t>
      </w:r>
    </w:p>
    <w:p w:rsidR="002934E0" w:rsidRPr="009B19D9" w:rsidRDefault="0006760F" w:rsidP="00AB274B">
      <w:pPr>
        <w:pStyle w:val="Default"/>
        <w:numPr>
          <w:ilvl w:val="0"/>
          <w:numId w:val="14"/>
        </w:numPr>
        <w:spacing w:after="15"/>
        <w:rPr>
          <w:rFonts w:asciiTheme="minorHAnsi" w:hAnsiTheme="minorHAnsi" w:cstheme="minorHAnsi"/>
          <w:sz w:val="18"/>
          <w:szCs w:val="18"/>
        </w:rPr>
      </w:pPr>
      <w:r w:rsidRPr="009B19D9">
        <w:rPr>
          <w:rFonts w:asciiTheme="minorHAnsi" w:hAnsiTheme="minorHAnsi" w:cstheme="minorHAnsi"/>
          <w:color w:val="000000" w:themeColor="text1"/>
          <w:sz w:val="18"/>
          <w:szCs w:val="18"/>
        </w:rPr>
        <w:lastRenderedPageBreak/>
        <w:t>Alerte des s</w:t>
      </w:r>
      <w:r w:rsidR="005A54A4" w:rsidRPr="009B19D9">
        <w:rPr>
          <w:rFonts w:asciiTheme="minorHAnsi" w:hAnsiTheme="minorHAnsi" w:cstheme="minorHAnsi"/>
          <w:color w:val="000000" w:themeColor="text1"/>
          <w:sz w:val="18"/>
          <w:szCs w:val="18"/>
        </w:rPr>
        <w:t>ecours : localiser le téléphone.</w:t>
      </w:r>
    </w:p>
    <w:p w:rsidR="002934E0" w:rsidRPr="009B19D9" w:rsidRDefault="0006760F" w:rsidP="00BE7E0A">
      <w:pPr>
        <w:pStyle w:val="Default"/>
        <w:spacing w:after="15"/>
        <w:ind w:left="720"/>
        <w:rPr>
          <w:rFonts w:asciiTheme="minorHAnsi" w:hAnsiTheme="minorHAnsi" w:cstheme="minorHAnsi"/>
          <w:sz w:val="18"/>
          <w:szCs w:val="18"/>
          <w:u w:val="single"/>
        </w:rPr>
      </w:pPr>
      <w:r w:rsidRPr="009B19D9">
        <w:rPr>
          <w:rFonts w:asciiTheme="minorHAnsi" w:hAnsiTheme="minorHAnsi" w:cstheme="minorHAnsi"/>
          <w:sz w:val="18"/>
          <w:szCs w:val="18"/>
          <w:u w:val="single"/>
        </w:rPr>
        <w:t xml:space="preserve">Personne à contacter d’urgence : </w:t>
      </w:r>
      <w:r w:rsidR="00AB22D7" w:rsidRPr="009B19D9">
        <w:rPr>
          <w:rFonts w:asciiTheme="minorHAnsi" w:hAnsiTheme="minorHAnsi" w:cstheme="minorHAnsi"/>
          <w:sz w:val="18"/>
          <w:szCs w:val="18"/>
          <w:u w:val="single"/>
        </w:rPr>
        <w:t>Éric</w:t>
      </w:r>
      <w:r w:rsidR="002934E0" w:rsidRPr="009B19D9">
        <w:rPr>
          <w:rFonts w:asciiTheme="minorHAnsi" w:hAnsiTheme="minorHAnsi" w:cstheme="minorHAnsi"/>
          <w:sz w:val="18"/>
          <w:szCs w:val="18"/>
          <w:u w:val="single"/>
        </w:rPr>
        <w:t xml:space="preserve"> Lascombes, Maire, 06.88.79.65.24</w:t>
      </w:r>
      <w:r w:rsidR="00705849" w:rsidRPr="009B19D9">
        <w:rPr>
          <w:rFonts w:asciiTheme="minorHAnsi" w:hAnsiTheme="minorHAnsi" w:cstheme="minorHAnsi"/>
          <w:sz w:val="18"/>
          <w:szCs w:val="18"/>
          <w:u w:val="single"/>
        </w:rPr>
        <w:t xml:space="preserve"> /</w:t>
      </w:r>
      <w:r w:rsidR="002934E0" w:rsidRPr="009B19D9">
        <w:rPr>
          <w:rFonts w:asciiTheme="minorHAnsi" w:hAnsiTheme="minorHAnsi" w:cstheme="minorHAnsi"/>
          <w:sz w:val="18"/>
          <w:szCs w:val="18"/>
          <w:u w:val="single"/>
        </w:rPr>
        <w:t xml:space="preserve"> Claude Delagnes, 1er adjoint, 06 72 12 13</w:t>
      </w:r>
      <w:r w:rsidR="002934E0" w:rsidRPr="009B19D9">
        <w:rPr>
          <w:rFonts w:asciiTheme="minorHAnsi" w:hAnsiTheme="minorHAnsi" w:cstheme="minorHAnsi"/>
          <w:color w:val="201F1E"/>
          <w:sz w:val="18"/>
          <w:szCs w:val="18"/>
          <w:u w:val="single"/>
          <w:shd w:val="clear" w:color="auto" w:fill="FFFFFF"/>
        </w:rPr>
        <w:t xml:space="preserve"> 40</w:t>
      </w:r>
    </w:p>
    <w:p w:rsidR="00882C2B" w:rsidRPr="009B19D9" w:rsidRDefault="00882C2B" w:rsidP="002934E0">
      <w:pPr>
        <w:ind w:left="2832" w:firstLine="708"/>
        <w:rPr>
          <w:rFonts w:asciiTheme="minorHAnsi" w:hAnsiTheme="minorHAnsi" w:cstheme="minorHAnsi"/>
          <w:sz w:val="18"/>
          <w:szCs w:val="18"/>
        </w:rPr>
      </w:pPr>
    </w:p>
    <w:p w:rsidR="00282E78" w:rsidRPr="009B19D9" w:rsidRDefault="00785C1A" w:rsidP="00C26BA5">
      <w:pPr>
        <w:pStyle w:val="Paragraphedeliste"/>
        <w:numPr>
          <w:ilvl w:val="0"/>
          <w:numId w:val="11"/>
        </w:numPr>
        <w:jc w:val="center"/>
        <w:rPr>
          <w:rFonts w:asciiTheme="minorHAnsi" w:hAnsiTheme="minorHAnsi" w:cstheme="minorHAnsi"/>
          <w:b/>
          <w:sz w:val="18"/>
          <w:szCs w:val="18"/>
        </w:rPr>
      </w:pPr>
      <w:r w:rsidRPr="009B19D9">
        <w:rPr>
          <w:rFonts w:asciiTheme="minorHAnsi" w:hAnsiTheme="minorHAnsi" w:cstheme="minorHAnsi"/>
          <w:b/>
          <w:sz w:val="18"/>
          <w:szCs w:val="18"/>
        </w:rPr>
        <w:t>Clause attributive de compétence</w:t>
      </w:r>
    </w:p>
    <w:p w:rsidR="00823556" w:rsidRPr="009B19D9" w:rsidRDefault="00823556" w:rsidP="00823556">
      <w:pPr>
        <w:pStyle w:val="Paragraphedeliste"/>
        <w:rPr>
          <w:rFonts w:asciiTheme="minorHAnsi" w:hAnsiTheme="minorHAnsi" w:cstheme="minorHAnsi"/>
          <w:b/>
          <w:sz w:val="18"/>
          <w:szCs w:val="18"/>
        </w:rPr>
      </w:pPr>
    </w:p>
    <w:p w:rsidR="00282E78" w:rsidRPr="009B19D9" w:rsidRDefault="00282E78" w:rsidP="00282E78">
      <w:pPr>
        <w:rPr>
          <w:rFonts w:asciiTheme="minorHAnsi" w:hAnsiTheme="minorHAnsi" w:cstheme="minorHAnsi"/>
          <w:sz w:val="18"/>
          <w:szCs w:val="18"/>
        </w:rPr>
      </w:pPr>
      <w:r w:rsidRPr="009B19D9">
        <w:rPr>
          <w:rFonts w:asciiTheme="minorHAnsi" w:hAnsiTheme="minorHAnsi" w:cstheme="minorHAnsi"/>
          <w:sz w:val="18"/>
          <w:szCs w:val="18"/>
        </w:rPr>
        <w:t xml:space="preserve">Les parties s’engagent à faire une tentative de règlement amiable avant toute saisine du juge.En cas de désaccord, les tribunaux compétents sont ceux attribués à la </w:t>
      </w:r>
      <w:r w:rsidR="00882C2B" w:rsidRPr="009B19D9">
        <w:rPr>
          <w:rFonts w:asciiTheme="minorHAnsi" w:hAnsiTheme="minorHAnsi" w:cstheme="minorHAnsi"/>
          <w:sz w:val="18"/>
          <w:szCs w:val="18"/>
        </w:rPr>
        <w:t>commune</w:t>
      </w:r>
      <w:r w:rsidRPr="009B19D9">
        <w:rPr>
          <w:rFonts w:asciiTheme="minorHAnsi" w:hAnsiTheme="minorHAnsi" w:cstheme="minorHAnsi"/>
          <w:sz w:val="18"/>
          <w:szCs w:val="18"/>
        </w:rPr>
        <w:t xml:space="preserve"> pour tout litige relatif à l’interprétation et l’exécution du contrat.</w:t>
      </w:r>
    </w:p>
    <w:p w:rsidR="00282E78" w:rsidRPr="009B19D9" w:rsidRDefault="00282E78" w:rsidP="00282E78">
      <w:pPr>
        <w:rPr>
          <w:rFonts w:asciiTheme="minorHAnsi" w:hAnsiTheme="minorHAnsi" w:cstheme="minorHAnsi"/>
          <w:sz w:val="18"/>
          <w:szCs w:val="18"/>
        </w:rPr>
      </w:pPr>
    </w:p>
    <w:p w:rsidR="00C26BA5" w:rsidRPr="009B19D9" w:rsidRDefault="00785C1A" w:rsidP="00AB274B">
      <w:pPr>
        <w:pStyle w:val="Paragraphedeliste"/>
        <w:numPr>
          <w:ilvl w:val="0"/>
          <w:numId w:val="11"/>
        </w:numPr>
        <w:jc w:val="center"/>
        <w:rPr>
          <w:rFonts w:asciiTheme="minorHAnsi" w:hAnsiTheme="minorHAnsi" w:cstheme="minorHAnsi"/>
          <w:b/>
          <w:sz w:val="18"/>
          <w:szCs w:val="18"/>
        </w:rPr>
      </w:pPr>
      <w:r w:rsidRPr="009B19D9">
        <w:rPr>
          <w:rFonts w:asciiTheme="minorHAnsi" w:hAnsiTheme="minorHAnsi" w:cstheme="minorHAnsi"/>
          <w:b/>
          <w:sz w:val="18"/>
          <w:szCs w:val="18"/>
        </w:rPr>
        <w:t>Annexes</w:t>
      </w:r>
    </w:p>
    <w:p w:rsidR="00C26BA5" w:rsidRPr="009B19D9" w:rsidRDefault="00C26BA5" w:rsidP="00C26BA5">
      <w:pPr>
        <w:jc w:val="center"/>
        <w:rPr>
          <w:rFonts w:asciiTheme="minorHAnsi" w:hAnsiTheme="minorHAnsi" w:cstheme="minorHAnsi"/>
          <w:b/>
          <w:sz w:val="18"/>
          <w:szCs w:val="18"/>
        </w:rPr>
      </w:pPr>
    </w:p>
    <w:p w:rsidR="00B46EED" w:rsidRPr="009B19D9" w:rsidRDefault="00282E78" w:rsidP="002632DE">
      <w:pPr>
        <w:rPr>
          <w:rFonts w:asciiTheme="minorHAnsi" w:hAnsiTheme="minorHAnsi" w:cstheme="minorHAnsi"/>
          <w:sz w:val="18"/>
          <w:szCs w:val="18"/>
        </w:rPr>
      </w:pPr>
      <w:r w:rsidRPr="009B19D9">
        <w:rPr>
          <w:rFonts w:asciiTheme="minorHAnsi" w:hAnsiTheme="minorHAnsi" w:cstheme="minorHAnsi"/>
          <w:sz w:val="18"/>
          <w:szCs w:val="18"/>
        </w:rPr>
        <w:t>Sont annexés au présent contrat, les documents suivants :</w:t>
      </w:r>
    </w:p>
    <w:p w:rsidR="006A553B" w:rsidRPr="009B19D9" w:rsidRDefault="006A553B" w:rsidP="002632DE">
      <w:pPr>
        <w:rPr>
          <w:rFonts w:asciiTheme="minorHAnsi" w:hAnsiTheme="minorHAnsi" w:cstheme="minorHAnsi"/>
          <w:sz w:val="18"/>
          <w:szCs w:val="18"/>
        </w:rPr>
      </w:pPr>
    </w:p>
    <w:p w:rsidR="006A553B" w:rsidRPr="009B19D9" w:rsidRDefault="006A553B" w:rsidP="006A553B">
      <w:pPr>
        <w:pStyle w:val="Paragraphedeliste"/>
        <w:numPr>
          <w:ilvl w:val="0"/>
          <w:numId w:val="13"/>
        </w:numPr>
        <w:rPr>
          <w:rFonts w:asciiTheme="minorHAnsi" w:hAnsiTheme="minorHAnsi" w:cstheme="minorHAnsi"/>
          <w:sz w:val="18"/>
          <w:szCs w:val="18"/>
        </w:rPr>
      </w:pPr>
      <w:r w:rsidRPr="009B19D9">
        <w:rPr>
          <w:rFonts w:asciiTheme="minorHAnsi" w:hAnsiTheme="minorHAnsi" w:cstheme="minorHAnsi"/>
          <w:sz w:val="18"/>
          <w:szCs w:val="18"/>
        </w:rPr>
        <w:t>Etat des lieux</w:t>
      </w:r>
    </w:p>
    <w:p w:rsidR="00882C2B" w:rsidRPr="009B19D9" w:rsidRDefault="00882C2B" w:rsidP="006A553B">
      <w:pPr>
        <w:pStyle w:val="Paragraphedeliste"/>
        <w:numPr>
          <w:ilvl w:val="0"/>
          <w:numId w:val="13"/>
        </w:numPr>
        <w:rPr>
          <w:rFonts w:asciiTheme="minorHAnsi" w:hAnsiTheme="minorHAnsi" w:cstheme="minorHAnsi"/>
          <w:sz w:val="18"/>
          <w:szCs w:val="18"/>
        </w:rPr>
      </w:pPr>
      <w:r w:rsidRPr="009B19D9">
        <w:rPr>
          <w:rFonts w:asciiTheme="minorHAnsi" w:hAnsiTheme="minorHAnsi" w:cstheme="minorHAnsi"/>
          <w:sz w:val="18"/>
          <w:szCs w:val="18"/>
        </w:rPr>
        <w:t xml:space="preserve">Les conditions générales </w:t>
      </w:r>
    </w:p>
    <w:p w:rsidR="00282E78" w:rsidRPr="009B19D9" w:rsidRDefault="00282E78" w:rsidP="00282E78">
      <w:pPr>
        <w:pStyle w:val="Paragraphedeliste"/>
        <w:numPr>
          <w:ilvl w:val="0"/>
          <w:numId w:val="13"/>
        </w:numPr>
        <w:rPr>
          <w:rFonts w:asciiTheme="minorHAnsi" w:hAnsiTheme="minorHAnsi" w:cstheme="minorHAnsi"/>
          <w:sz w:val="18"/>
          <w:szCs w:val="18"/>
        </w:rPr>
      </w:pPr>
      <w:r w:rsidRPr="009B19D9">
        <w:rPr>
          <w:rFonts w:asciiTheme="minorHAnsi" w:hAnsiTheme="minorHAnsi" w:cstheme="minorHAnsi"/>
          <w:sz w:val="18"/>
          <w:szCs w:val="18"/>
        </w:rPr>
        <w:t>Plan des lieux</w:t>
      </w:r>
    </w:p>
    <w:p w:rsidR="00282E78" w:rsidRPr="009B19D9" w:rsidRDefault="00282E78" w:rsidP="00282E78">
      <w:pPr>
        <w:pStyle w:val="Paragraphedeliste"/>
        <w:numPr>
          <w:ilvl w:val="0"/>
          <w:numId w:val="13"/>
        </w:numPr>
        <w:rPr>
          <w:rFonts w:asciiTheme="minorHAnsi" w:hAnsiTheme="minorHAnsi" w:cstheme="minorHAnsi"/>
          <w:sz w:val="18"/>
          <w:szCs w:val="18"/>
        </w:rPr>
      </w:pPr>
      <w:r w:rsidRPr="009B19D9">
        <w:rPr>
          <w:rFonts w:asciiTheme="minorHAnsi" w:hAnsiTheme="minorHAnsi" w:cstheme="minorHAnsi"/>
          <w:sz w:val="18"/>
          <w:szCs w:val="18"/>
        </w:rPr>
        <w:t>Plan d’évacuation incendie</w:t>
      </w:r>
    </w:p>
    <w:p w:rsidR="00C863AD" w:rsidRPr="009B19D9" w:rsidRDefault="00B81E8A" w:rsidP="00282E78">
      <w:pPr>
        <w:pStyle w:val="Paragraphedeliste"/>
        <w:numPr>
          <w:ilvl w:val="0"/>
          <w:numId w:val="13"/>
        </w:numPr>
        <w:rPr>
          <w:rFonts w:asciiTheme="minorHAnsi" w:hAnsiTheme="minorHAnsi" w:cstheme="minorHAnsi"/>
          <w:sz w:val="18"/>
          <w:szCs w:val="18"/>
        </w:rPr>
      </w:pPr>
      <w:r w:rsidRPr="009B19D9">
        <w:rPr>
          <w:rFonts w:asciiTheme="minorHAnsi" w:hAnsiTheme="minorHAnsi" w:cstheme="minorHAnsi"/>
          <w:sz w:val="18"/>
          <w:szCs w:val="18"/>
        </w:rPr>
        <w:t>Inventaire vaisselle</w:t>
      </w:r>
      <w:r w:rsidR="00C863AD" w:rsidRPr="009B19D9">
        <w:rPr>
          <w:rFonts w:asciiTheme="minorHAnsi" w:hAnsiTheme="minorHAnsi" w:cstheme="minorHAnsi"/>
          <w:sz w:val="18"/>
          <w:szCs w:val="18"/>
        </w:rPr>
        <w:t xml:space="preserve"> pour </w:t>
      </w:r>
      <w:r w:rsidR="00E16577" w:rsidRPr="009B19D9">
        <w:rPr>
          <w:rFonts w:asciiTheme="minorHAnsi" w:hAnsiTheme="minorHAnsi" w:cstheme="minorHAnsi"/>
          <w:sz w:val="18"/>
          <w:szCs w:val="18"/>
        </w:rPr>
        <w:t>l’option cuisine</w:t>
      </w:r>
    </w:p>
    <w:p w:rsidR="00282E78" w:rsidRPr="009B19D9" w:rsidRDefault="00282E78" w:rsidP="00282E78">
      <w:pPr>
        <w:rPr>
          <w:rFonts w:asciiTheme="minorHAnsi" w:hAnsiTheme="minorHAnsi" w:cstheme="minorHAnsi"/>
          <w:sz w:val="18"/>
          <w:szCs w:val="18"/>
        </w:rPr>
      </w:pPr>
    </w:p>
    <w:p w:rsidR="003031CD" w:rsidRPr="00B16E01" w:rsidRDefault="003031CD" w:rsidP="002632DE">
      <w:pPr>
        <w:rPr>
          <w:rFonts w:asciiTheme="minorHAnsi" w:hAnsiTheme="minorHAnsi" w:cstheme="minorHAnsi"/>
          <w:sz w:val="18"/>
          <w:szCs w:val="18"/>
        </w:rPr>
      </w:pPr>
      <w:r w:rsidRPr="009B19D9">
        <w:rPr>
          <w:rFonts w:asciiTheme="minorHAnsi" w:hAnsiTheme="minorHAnsi" w:cstheme="minorHAnsi"/>
          <w:sz w:val="18"/>
          <w:szCs w:val="18"/>
        </w:rPr>
        <w:t xml:space="preserve">Fait en </w:t>
      </w:r>
      <w:r w:rsidR="003B6772" w:rsidRPr="009B19D9">
        <w:rPr>
          <w:rFonts w:asciiTheme="minorHAnsi" w:hAnsiTheme="minorHAnsi" w:cstheme="minorHAnsi"/>
          <w:sz w:val="18"/>
          <w:szCs w:val="18"/>
        </w:rPr>
        <w:t>triple</w:t>
      </w:r>
      <w:r w:rsidRPr="009B19D9">
        <w:rPr>
          <w:rFonts w:asciiTheme="minorHAnsi" w:hAnsiTheme="minorHAnsi" w:cstheme="minorHAnsi"/>
          <w:sz w:val="18"/>
          <w:szCs w:val="18"/>
        </w:rPr>
        <w:t xml:space="preserve"> exemplaires</w:t>
      </w:r>
      <w:r w:rsidR="00C26BA5" w:rsidRPr="009B19D9">
        <w:rPr>
          <w:rFonts w:asciiTheme="minorHAnsi" w:hAnsiTheme="minorHAnsi" w:cstheme="minorHAnsi"/>
          <w:sz w:val="18"/>
          <w:szCs w:val="18"/>
        </w:rPr>
        <w:t>, un exemplaire étant destiné à chacune des parties</w:t>
      </w:r>
      <w:r w:rsidR="003B6772" w:rsidRPr="009B19D9">
        <w:rPr>
          <w:rFonts w:asciiTheme="minorHAnsi" w:hAnsiTheme="minorHAnsi" w:cstheme="minorHAnsi"/>
          <w:sz w:val="18"/>
          <w:szCs w:val="18"/>
        </w:rPr>
        <w:t xml:space="preserve"> et un au Trésor Public, </w:t>
      </w:r>
      <w:r w:rsidR="003B6772" w:rsidRPr="009B19D9">
        <w:rPr>
          <w:rFonts w:asciiTheme="minorHAnsi" w:hAnsiTheme="minorHAnsi" w:cstheme="minorHAnsi"/>
          <w:sz w:val="18"/>
          <w:szCs w:val="18"/>
        </w:rPr>
        <w:br/>
      </w:r>
      <w:r w:rsidRPr="009B19D9">
        <w:rPr>
          <w:rFonts w:asciiTheme="minorHAnsi" w:hAnsiTheme="minorHAnsi" w:cstheme="minorHAnsi"/>
          <w:sz w:val="18"/>
          <w:szCs w:val="18"/>
        </w:rPr>
        <w:t xml:space="preserve"> à L</w:t>
      </w:r>
      <w:r w:rsidR="00C26BA5" w:rsidRPr="009B19D9">
        <w:rPr>
          <w:rFonts w:asciiTheme="minorHAnsi" w:hAnsiTheme="minorHAnsi" w:cstheme="minorHAnsi"/>
          <w:sz w:val="18"/>
          <w:szCs w:val="18"/>
        </w:rPr>
        <w:t>OUPIAC (46350)</w:t>
      </w:r>
      <w:r w:rsidRPr="009B19D9">
        <w:rPr>
          <w:rFonts w:asciiTheme="minorHAnsi" w:hAnsiTheme="minorHAnsi" w:cstheme="minorHAnsi"/>
          <w:sz w:val="18"/>
          <w:szCs w:val="18"/>
        </w:rPr>
        <w:t xml:space="preserve">, </w:t>
      </w:r>
      <w:r w:rsidRPr="003B6772">
        <w:rPr>
          <w:rFonts w:asciiTheme="minorHAnsi" w:hAnsiTheme="minorHAnsi" w:cstheme="minorHAnsi"/>
          <w:sz w:val="18"/>
          <w:szCs w:val="18"/>
          <w:highlight w:val="lightGray"/>
        </w:rPr>
        <w:t xml:space="preserve">le </w:t>
      </w:r>
      <w:r w:rsidR="003B6772" w:rsidRPr="003B6772">
        <w:rPr>
          <w:rFonts w:asciiTheme="minorHAnsi" w:hAnsiTheme="minorHAnsi" w:cstheme="minorHAnsi"/>
          <w:sz w:val="18"/>
          <w:szCs w:val="18"/>
          <w:highlight w:val="lightGray"/>
        </w:rPr>
        <w:t xml:space="preserve">                                                                     .</w:t>
      </w:r>
    </w:p>
    <w:p w:rsidR="00011978" w:rsidRPr="00B16E01" w:rsidRDefault="00011978" w:rsidP="002632DE">
      <w:pPr>
        <w:rPr>
          <w:rFonts w:asciiTheme="minorHAnsi" w:hAnsiTheme="minorHAnsi" w:cstheme="minorHAnsi"/>
          <w:sz w:val="18"/>
          <w:szCs w:val="18"/>
        </w:rPr>
      </w:pPr>
    </w:p>
    <w:p w:rsidR="003031CD" w:rsidRPr="00B16E01" w:rsidRDefault="003031CD" w:rsidP="002632DE">
      <w:pPr>
        <w:rPr>
          <w:rFonts w:asciiTheme="minorHAnsi" w:hAnsiTheme="minorHAnsi" w:cstheme="minorHAnsi"/>
          <w:sz w:val="18"/>
          <w:szCs w:val="18"/>
        </w:rPr>
      </w:pPr>
      <w:r w:rsidRPr="00B16E01">
        <w:rPr>
          <w:rFonts w:asciiTheme="minorHAnsi" w:hAnsiTheme="minorHAnsi" w:cstheme="minorHAnsi"/>
          <w:sz w:val="18"/>
          <w:szCs w:val="18"/>
        </w:rPr>
        <w:t>Signature précédée de la mention « Lu et approuvé »,</w:t>
      </w:r>
    </w:p>
    <w:p w:rsidR="003031CD" w:rsidRPr="00B16E01" w:rsidRDefault="003031CD" w:rsidP="002632DE">
      <w:pPr>
        <w:rPr>
          <w:rFonts w:asciiTheme="minorHAnsi" w:hAnsiTheme="minorHAnsi" w:cstheme="minorHAnsi"/>
          <w:sz w:val="18"/>
          <w:szCs w:val="18"/>
        </w:rPr>
      </w:pPr>
    </w:p>
    <w:p w:rsidR="003031CD" w:rsidRPr="00B16E01" w:rsidRDefault="00785C1A" w:rsidP="002632DE">
      <w:pPr>
        <w:rPr>
          <w:rFonts w:asciiTheme="minorHAnsi" w:hAnsiTheme="minorHAnsi" w:cstheme="minorHAnsi"/>
          <w:sz w:val="18"/>
          <w:szCs w:val="18"/>
        </w:rPr>
      </w:pPr>
      <w:r w:rsidRPr="00B16E01">
        <w:rPr>
          <w:rFonts w:asciiTheme="minorHAnsi" w:hAnsiTheme="minorHAnsi" w:cstheme="minorHAnsi"/>
          <w:sz w:val="18"/>
          <w:szCs w:val="18"/>
        </w:rPr>
        <w:t>Le Preneur</w:t>
      </w:r>
      <w:r w:rsidR="003031CD" w:rsidRPr="00B16E01">
        <w:rPr>
          <w:rFonts w:asciiTheme="minorHAnsi" w:hAnsiTheme="minorHAnsi" w:cstheme="minorHAnsi"/>
          <w:sz w:val="18"/>
          <w:szCs w:val="18"/>
        </w:rPr>
        <w:tab/>
      </w:r>
      <w:r w:rsidR="003031CD" w:rsidRPr="00B16E01">
        <w:rPr>
          <w:rFonts w:asciiTheme="minorHAnsi" w:hAnsiTheme="minorHAnsi" w:cstheme="minorHAnsi"/>
          <w:sz w:val="18"/>
          <w:szCs w:val="18"/>
        </w:rPr>
        <w:tab/>
      </w:r>
      <w:r w:rsidR="003031CD" w:rsidRPr="00B16E01">
        <w:rPr>
          <w:rFonts w:asciiTheme="minorHAnsi" w:hAnsiTheme="minorHAnsi" w:cstheme="minorHAnsi"/>
          <w:sz w:val="18"/>
          <w:szCs w:val="18"/>
        </w:rPr>
        <w:tab/>
      </w:r>
      <w:r w:rsidR="003031CD" w:rsidRPr="00B16E01">
        <w:rPr>
          <w:rFonts w:asciiTheme="minorHAnsi" w:hAnsiTheme="minorHAnsi" w:cstheme="minorHAnsi"/>
          <w:sz w:val="18"/>
          <w:szCs w:val="18"/>
        </w:rPr>
        <w:tab/>
      </w:r>
      <w:r w:rsidR="003031CD" w:rsidRPr="00B16E01">
        <w:rPr>
          <w:rFonts w:asciiTheme="minorHAnsi" w:hAnsiTheme="minorHAnsi" w:cstheme="minorHAnsi"/>
          <w:sz w:val="18"/>
          <w:szCs w:val="18"/>
        </w:rPr>
        <w:tab/>
      </w:r>
      <w:r w:rsidR="003031CD" w:rsidRPr="00B16E01">
        <w:rPr>
          <w:rFonts w:asciiTheme="minorHAnsi" w:hAnsiTheme="minorHAnsi" w:cstheme="minorHAnsi"/>
          <w:sz w:val="18"/>
          <w:szCs w:val="18"/>
        </w:rPr>
        <w:tab/>
      </w:r>
      <w:r w:rsidR="003031CD" w:rsidRPr="00B16E01">
        <w:rPr>
          <w:rFonts w:asciiTheme="minorHAnsi" w:hAnsiTheme="minorHAnsi" w:cstheme="minorHAnsi"/>
          <w:sz w:val="18"/>
          <w:szCs w:val="18"/>
        </w:rPr>
        <w:tab/>
        <w:t>Pour la Mairie de Loupiac</w:t>
      </w:r>
    </w:p>
    <w:p w:rsidR="003031CD" w:rsidRPr="00B16E01" w:rsidRDefault="00370B42" w:rsidP="002632DE">
      <w:pPr>
        <w:rPr>
          <w:rFonts w:asciiTheme="minorHAnsi" w:hAnsiTheme="minorHAnsi" w:cstheme="minorHAnsi"/>
          <w:sz w:val="18"/>
          <w:szCs w:val="18"/>
        </w:rPr>
      </w:pPr>
      <w:r w:rsidRPr="00B16E01">
        <w:rPr>
          <w:rFonts w:asciiTheme="minorHAnsi" w:hAnsiTheme="minorHAnsi" w:cstheme="minorHAnsi"/>
          <w:sz w:val="18"/>
          <w:szCs w:val="18"/>
        </w:rPr>
        <w:t>Nom et Prénom</w:t>
      </w:r>
      <w:r w:rsidRPr="00B16E01">
        <w:rPr>
          <w:rFonts w:asciiTheme="minorHAnsi" w:hAnsiTheme="minorHAnsi" w:cstheme="minorHAnsi"/>
          <w:sz w:val="18"/>
          <w:szCs w:val="18"/>
        </w:rPr>
        <w:tab/>
      </w:r>
      <w:r w:rsidR="003031CD" w:rsidRPr="00B16E01">
        <w:rPr>
          <w:rFonts w:asciiTheme="minorHAnsi" w:hAnsiTheme="minorHAnsi" w:cstheme="minorHAnsi"/>
          <w:sz w:val="18"/>
          <w:szCs w:val="18"/>
        </w:rPr>
        <w:tab/>
      </w:r>
      <w:r w:rsidR="003031CD" w:rsidRPr="00B16E01">
        <w:rPr>
          <w:rFonts w:asciiTheme="minorHAnsi" w:hAnsiTheme="minorHAnsi" w:cstheme="minorHAnsi"/>
          <w:sz w:val="18"/>
          <w:szCs w:val="18"/>
        </w:rPr>
        <w:tab/>
      </w:r>
      <w:r w:rsidR="003031CD" w:rsidRPr="00B16E01">
        <w:rPr>
          <w:rFonts w:asciiTheme="minorHAnsi" w:hAnsiTheme="minorHAnsi" w:cstheme="minorHAnsi"/>
          <w:sz w:val="18"/>
          <w:szCs w:val="18"/>
        </w:rPr>
        <w:tab/>
      </w:r>
      <w:r w:rsidR="003031CD" w:rsidRPr="00B16E01">
        <w:rPr>
          <w:rFonts w:asciiTheme="minorHAnsi" w:hAnsiTheme="minorHAnsi" w:cstheme="minorHAnsi"/>
          <w:sz w:val="18"/>
          <w:szCs w:val="18"/>
        </w:rPr>
        <w:tab/>
      </w:r>
      <w:r w:rsidR="003031CD" w:rsidRPr="00B16E01">
        <w:rPr>
          <w:rFonts w:asciiTheme="minorHAnsi" w:hAnsiTheme="minorHAnsi" w:cstheme="minorHAnsi"/>
          <w:sz w:val="18"/>
          <w:szCs w:val="18"/>
        </w:rPr>
        <w:tab/>
      </w:r>
      <w:r w:rsidR="003031CD" w:rsidRPr="00B16E01">
        <w:rPr>
          <w:rFonts w:asciiTheme="minorHAnsi" w:hAnsiTheme="minorHAnsi" w:cstheme="minorHAnsi"/>
          <w:sz w:val="18"/>
          <w:szCs w:val="18"/>
        </w:rPr>
        <w:tab/>
      </w:r>
    </w:p>
    <w:p w:rsidR="005A54A4" w:rsidRPr="00B16E01" w:rsidRDefault="005A54A4" w:rsidP="002632DE">
      <w:pPr>
        <w:rPr>
          <w:rFonts w:asciiTheme="minorHAnsi" w:hAnsiTheme="minorHAnsi" w:cstheme="minorHAnsi"/>
          <w:sz w:val="18"/>
          <w:szCs w:val="18"/>
        </w:rPr>
      </w:pPr>
    </w:p>
    <w:p w:rsidR="00003F17" w:rsidRPr="00B16E01" w:rsidRDefault="00003F17">
      <w:pPr>
        <w:rPr>
          <w:rFonts w:asciiTheme="minorHAnsi" w:hAnsiTheme="minorHAnsi" w:cstheme="minorHAnsi"/>
          <w:sz w:val="18"/>
          <w:szCs w:val="18"/>
        </w:rPr>
      </w:pPr>
      <w:r w:rsidRPr="00B16E01">
        <w:rPr>
          <w:rFonts w:asciiTheme="minorHAnsi" w:hAnsiTheme="minorHAnsi" w:cstheme="minorHAnsi"/>
          <w:sz w:val="18"/>
          <w:szCs w:val="18"/>
        </w:rPr>
        <w:br w:type="page"/>
      </w:r>
    </w:p>
    <w:p w:rsidR="00312648" w:rsidRPr="00B16E01" w:rsidRDefault="00312648" w:rsidP="00312648">
      <w:pPr>
        <w:jc w:val="center"/>
        <w:rPr>
          <w:rFonts w:asciiTheme="minorHAnsi" w:hAnsiTheme="minorHAnsi" w:cstheme="minorHAnsi"/>
          <w:b/>
          <w:sz w:val="18"/>
          <w:szCs w:val="18"/>
          <w:u w:val="single"/>
        </w:rPr>
      </w:pPr>
      <w:r w:rsidRPr="00B16E01">
        <w:rPr>
          <w:rFonts w:asciiTheme="minorHAnsi" w:hAnsiTheme="minorHAnsi" w:cstheme="minorHAnsi"/>
          <w:b/>
          <w:sz w:val="18"/>
          <w:szCs w:val="18"/>
          <w:u w:val="single"/>
        </w:rPr>
        <w:lastRenderedPageBreak/>
        <w:t>CONDITIONS GÉNÉRALES</w:t>
      </w:r>
    </w:p>
    <w:p w:rsidR="00312648" w:rsidRPr="00B16E01" w:rsidRDefault="00312648" w:rsidP="00312648">
      <w:pPr>
        <w:jc w:val="center"/>
        <w:rPr>
          <w:rFonts w:asciiTheme="minorHAnsi" w:hAnsiTheme="minorHAnsi" w:cstheme="minorHAnsi"/>
          <w:sz w:val="18"/>
          <w:szCs w:val="18"/>
        </w:rPr>
      </w:pPr>
    </w:p>
    <w:p w:rsidR="00312648" w:rsidRPr="00B16E01" w:rsidRDefault="00312648" w:rsidP="00312648">
      <w:pPr>
        <w:pStyle w:val="Paragraphedeliste"/>
        <w:numPr>
          <w:ilvl w:val="0"/>
          <w:numId w:val="15"/>
        </w:numPr>
        <w:jc w:val="center"/>
        <w:rPr>
          <w:rFonts w:asciiTheme="minorHAnsi" w:hAnsiTheme="minorHAnsi" w:cstheme="minorHAnsi"/>
          <w:b/>
          <w:sz w:val="18"/>
          <w:szCs w:val="18"/>
        </w:rPr>
      </w:pPr>
      <w:r w:rsidRPr="00B16E01">
        <w:rPr>
          <w:rFonts w:asciiTheme="minorHAnsi" w:hAnsiTheme="minorHAnsi" w:cstheme="minorHAnsi"/>
          <w:b/>
          <w:sz w:val="18"/>
          <w:szCs w:val="18"/>
        </w:rPr>
        <w:t>Priorité</w:t>
      </w:r>
    </w:p>
    <w:p w:rsidR="00312648" w:rsidRPr="00B16E01" w:rsidRDefault="00312648" w:rsidP="00312648">
      <w:pPr>
        <w:pStyle w:val="Paragraphedeliste"/>
        <w:jc w:val="both"/>
        <w:rPr>
          <w:rFonts w:asciiTheme="minorHAnsi" w:hAnsiTheme="minorHAnsi" w:cstheme="minorHAnsi"/>
          <w:sz w:val="18"/>
          <w:szCs w:val="18"/>
        </w:rPr>
      </w:pPr>
    </w:p>
    <w:p w:rsidR="00312648" w:rsidRPr="00B16E01" w:rsidRDefault="00312648" w:rsidP="007E44AD">
      <w:pPr>
        <w:jc w:val="both"/>
        <w:rPr>
          <w:rFonts w:asciiTheme="minorHAnsi" w:hAnsiTheme="minorHAnsi" w:cstheme="minorHAnsi"/>
          <w:sz w:val="18"/>
          <w:szCs w:val="18"/>
        </w:rPr>
      </w:pPr>
      <w:r w:rsidRPr="00B16E01">
        <w:rPr>
          <w:rFonts w:asciiTheme="minorHAnsi" w:hAnsiTheme="minorHAnsi" w:cstheme="minorHAnsi"/>
          <w:sz w:val="18"/>
          <w:szCs w:val="18"/>
        </w:rPr>
        <w:t>La salle polyva</w:t>
      </w:r>
      <w:r w:rsidR="007E44AD">
        <w:rPr>
          <w:rFonts w:asciiTheme="minorHAnsi" w:hAnsiTheme="minorHAnsi" w:cstheme="minorHAnsi"/>
          <w:sz w:val="18"/>
          <w:szCs w:val="18"/>
        </w:rPr>
        <w:t>lente est réservée en priorité </w:t>
      </w:r>
      <w:r w:rsidR="007514E1" w:rsidRPr="007E44AD">
        <w:rPr>
          <w:rFonts w:asciiTheme="minorHAnsi" w:hAnsiTheme="minorHAnsi" w:cstheme="minorHAnsi"/>
          <w:sz w:val="18"/>
          <w:szCs w:val="18"/>
        </w:rPr>
        <w:t>aux</w:t>
      </w:r>
      <w:r w:rsidRPr="007E44AD">
        <w:rPr>
          <w:rFonts w:asciiTheme="minorHAnsi" w:hAnsiTheme="minorHAnsi" w:cstheme="minorHAnsi"/>
          <w:sz w:val="18"/>
          <w:szCs w:val="18"/>
        </w:rPr>
        <w:t xml:space="preserve"> habitants de la commune (personnes qui y résident ou inscrites sur le rôle d’imposition de la taxe d’habitation, de la taxe foncière bâti, taxe foncière non bâti ou CFE)</w:t>
      </w:r>
      <w:r w:rsidR="007E44AD">
        <w:rPr>
          <w:rFonts w:asciiTheme="minorHAnsi" w:hAnsiTheme="minorHAnsi" w:cstheme="minorHAnsi"/>
          <w:sz w:val="18"/>
          <w:szCs w:val="18"/>
        </w:rPr>
        <w:t xml:space="preserve"> ainsi qu’a</w:t>
      </w:r>
      <w:r w:rsidRPr="00B16E01">
        <w:rPr>
          <w:rFonts w:asciiTheme="minorHAnsi" w:hAnsiTheme="minorHAnsi" w:cstheme="minorHAnsi"/>
          <w:sz w:val="18"/>
          <w:szCs w:val="18"/>
        </w:rPr>
        <w:t>ux associations (loi 1901) de la commune (siège social domicilié à Loupiac, majorité des adhérents domiciliés sur la commune ou jouant un rôle associatif au sein de la commune ou intercommunal.</w:t>
      </w:r>
    </w:p>
    <w:p w:rsidR="00312648" w:rsidRPr="00B16E01" w:rsidRDefault="00312648" w:rsidP="00312648">
      <w:pPr>
        <w:jc w:val="both"/>
        <w:rPr>
          <w:rFonts w:asciiTheme="minorHAnsi" w:hAnsiTheme="minorHAnsi" w:cstheme="minorHAnsi"/>
          <w:sz w:val="18"/>
          <w:szCs w:val="18"/>
        </w:rPr>
      </w:pPr>
    </w:p>
    <w:p w:rsidR="00312648" w:rsidRPr="00B16E01" w:rsidRDefault="00312648" w:rsidP="00312648">
      <w:pPr>
        <w:jc w:val="both"/>
        <w:rPr>
          <w:rFonts w:asciiTheme="minorHAnsi" w:hAnsiTheme="minorHAnsi" w:cstheme="minorHAnsi"/>
          <w:sz w:val="18"/>
          <w:szCs w:val="18"/>
        </w:rPr>
      </w:pPr>
      <w:r w:rsidRPr="00B16E01">
        <w:rPr>
          <w:rFonts w:asciiTheme="minorHAnsi" w:hAnsiTheme="minorHAnsi" w:cstheme="minorHAnsi"/>
          <w:sz w:val="18"/>
          <w:szCs w:val="18"/>
        </w:rPr>
        <w:t>La salle polyvalente pourra également être louée ou mise à disposition, dans la mesure des disponibilités, à des personnes ou des associations extérieures à la commune.</w:t>
      </w:r>
    </w:p>
    <w:p w:rsidR="00312648" w:rsidRPr="00B16E01" w:rsidRDefault="00312648" w:rsidP="00312648">
      <w:pPr>
        <w:jc w:val="both"/>
        <w:rPr>
          <w:rFonts w:asciiTheme="minorHAnsi" w:hAnsiTheme="minorHAnsi" w:cstheme="minorHAnsi"/>
          <w:sz w:val="18"/>
          <w:szCs w:val="18"/>
        </w:rPr>
      </w:pPr>
    </w:p>
    <w:p w:rsidR="00312648" w:rsidRPr="00B16E01" w:rsidRDefault="00312648" w:rsidP="00312648">
      <w:pPr>
        <w:jc w:val="both"/>
        <w:rPr>
          <w:rFonts w:asciiTheme="minorHAnsi" w:hAnsiTheme="minorHAnsi" w:cstheme="minorHAnsi"/>
          <w:sz w:val="18"/>
          <w:szCs w:val="18"/>
        </w:rPr>
      </w:pPr>
      <w:r w:rsidRPr="00B16E01">
        <w:rPr>
          <w:rFonts w:asciiTheme="minorHAnsi" w:hAnsiTheme="minorHAnsi" w:cstheme="minorHAnsi"/>
          <w:sz w:val="18"/>
          <w:szCs w:val="18"/>
        </w:rPr>
        <w:t>Les associations ou les organismes à but syndical ou politique ne peuvent pas bénéficier de la mise à disposition de la salle, sauf pendant les campagnes électorales et dans les cas prévus par la loi, ou après autorisation du Maire.</w:t>
      </w:r>
    </w:p>
    <w:p w:rsidR="00312648" w:rsidRPr="00B16E01" w:rsidRDefault="00312648" w:rsidP="00312648">
      <w:pPr>
        <w:jc w:val="both"/>
        <w:rPr>
          <w:rFonts w:asciiTheme="minorHAnsi" w:hAnsiTheme="minorHAnsi" w:cstheme="minorHAnsi"/>
          <w:sz w:val="18"/>
          <w:szCs w:val="18"/>
        </w:rPr>
      </w:pPr>
    </w:p>
    <w:p w:rsidR="00312648" w:rsidRPr="00B16E01" w:rsidRDefault="00312648" w:rsidP="00312648">
      <w:pPr>
        <w:pStyle w:val="Paragraphedeliste"/>
        <w:numPr>
          <w:ilvl w:val="0"/>
          <w:numId w:val="15"/>
        </w:numPr>
        <w:jc w:val="center"/>
        <w:rPr>
          <w:rFonts w:asciiTheme="minorHAnsi" w:hAnsiTheme="minorHAnsi" w:cstheme="minorHAnsi"/>
          <w:b/>
          <w:sz w:val="18"/>
          <w:szCs w:val="18"/>
        </w:rPr>
      </w:pPr>
      <w:r w:rsidRPr="00B16E01">
        <w:rPr>
          <w:rFonts w:asciiTheme="minorHAnsi" w:hAnsiTheme="minorHAnsi" w:cstheme="minorHAnsi"/>
          <w:b/>
          <w:sz w:val="18"/>
          <w:szCs w:val="18"/>
        </w:rPr>
        <w:t>Réservation</w:t>
      </w:r>
    </w:p>
    <w:p w:rsidR="00312648" w:rsidRPr="00B16E01" w:rsidRDefault="00312648" w:rsidP="00312648">
      <w:pPr>
        <w:jc w:val="both"/>
        <w:rPr>
          <w:rFonts w:asciiTheme="minorHAnsi" w:hAnsiTheme="minorHAnsi" w:cstheme="minorHAnsi"/>
          <w:sz w:val="18"/>
          <w:szCs w:val="18"/>
        </w:rPr>
      </w:pPr>
    </w:p>
    <w:p w:rsidR="007E44AD" w:rsidRDefault="00312648" w:rsidP="00312648">
      <w:pPr>
        <w:jc w:val="both"/>
        <w:rPr>
          <w:rFonts w:asciiTheme="minorHAnsi" w:hAnsiTheme="minorHAnsi" w:cstheme="minorHAnsi"/>
          <w:sz w:val="18"/>
          <w:szCs w:val="18"/>
        </w:rPr>
      </w:pPr>
      <w:r w:rsidRPr="00B16E01">
        <w:rPr>
          <w:rFonts w:asciiTheme="minorHAnsi" w:hAnsiTheme="minorHAnsi" w:cstheme="minorHAnsi"/>
          <w:sz w:val="18"/>
          <w:szCs w:val="18"/>
        </w:rPr>
        <w:t>La demand</w:t>
      </w:r>
      <w:r w:rsidR="007E44AD">
        <w:rPr>
          <w:rFonts w:asciiTheme="minorHAnsi" w:hAnsiTheme="minorHAnsi" w:cstheme="minorHAnsi"/>
          <w:sz w:val="18"/>
          <w:szCs w:val="18"/>
        </w:rPr>
        <w:t xml:space="preserve">e sera </w:t>
      </w:r>
      <w:r w:rsidRPr="00B16E01">
        <w:rPr>
          <w:rFonts w:asciiTheme="minorHAnsi" w:hAnsiTheme="minorHAnsi" w:cstheme="minorHAnsi"/>
          <w:sz w:val="18"/>
          <w:szCs w:val="18"/>
        </w:rPr>
        <w:t>dépo</w:t>
      </w:r>
      <w:r w:rsidR="007E44AD">
        <w:rPr>
          <w:rFonts w:asciiTheme="minorHAnsi" w:hAnsiTheme="minorHAnsi" w:cstheme="minorHAnsi"/>
          <w:sz w:val="18"/>
          <w:szCs w:val="18"/>
        </w:rPr>
        <w:t>sée au secrétariat de la Mairie et dépendra de la décision non motivé du maire. La destination des locaux, la durée d’immobilisation, le personnel disponible à la procédure, les demandes antérieures, les priorités et autres raisons peuvent justifier le refus.</w:t>
      </w:r>
    </w:p>
    <w:p w:rsidR="005B176F" w:rsidRDefault="005B176F" w:rsidP="005B176F">
      <w:pPr>
        <w:jc w:val="both"/>
        <w:rPr>
          <w:rFonts w:asciiTheme="minorHAnsi" w:hAnsiTheme="minorHAnsi" w:cstheme="minorHAnsi"/>
          <w:sz w:val="18"/>
          <w:szCs w:val="18"/>
        </w:rPr>
      </w:pPr>
    </w:p>
    <w:p w:rsidR="005B176F" w:rsidRPr="00B16E01" w:rsidRDefault="005B176F" w:rsidP="005B176F">
      <w:pPr>
        <w:jc w:val="both"/>
        <w:rPr>
          <w:rFonts w:asciiTheme="minorHAnsi" w:hAnsiTheme="minorHAnsi" w:cstheme="minorHAnsi"/>
          <w:sz w:val="18"/>
          <w:szCs w:val="18"/>
        </w:rPr>
      </w:pPr>
      <w:r w:rsidRPr="009B19D9">
        <w:rPr>
          <w:rFonts w:asciiTheme="minorHAnsi" w:hAnsiTheme="minorHAnsi" w:cstheme="minorHAnsi"/>
          <w:sz w:val="18"/>
          <w:szCs w:val="18"/>
        </w:rPr>
        <w:t>La location de la salle, le règlement et la souscription doivent absolument être faits par la même personne physique. Si ces conditions ne</w:t>
      </w:r>
      <w:r w:rsidRPr="00B16E01">
        <w:rPr>
          <w:rFonts w:asciiTheme="minorHAnsi" w:hAnsiTheme="minorHAnsi" w:cstheme="minorHAnsi"/>
          <w:sz w:val="18"/>
          <w:szCs w:val="18"/>
        </w:rPr>
        <w:t xml:space="preserve"> sont pas remplies, aucune remise des clés ne pourra être effectuée.</w:t>
      </w:r>
    </w:p>
    <w:p w:rsidR="007E44AD" w:rsidRDefault="007E44AD" w:rsidP="00312648">
      <w:pPr>
        <w:jc w:val="both"/>
        <w:rPr>
          <w:rFonts w:asciiTheme="minorHAnsi" w:hAnsiTheme="minorHAnsi" w:cstheme="minorHAnsi"/>
          <w:sz w:val="18"/>
          <w:szCs w:val="18"/>
        </w:rPr>
      </w:pPr>
    </w:p>
    <w:p w:rsidR="007E44AD" w:rsidRDefault="007E44AD" w:rsidP="007E44AD">
      <w:pPr>
        <w:jc w:val="both"/>
        <w:rPr>
          <w:rFonts w:asciiTheme="minorHAnsi" w:hAnsiTheme="minorHAnsi" w:cstheme="minorHAnsi"/>
          <w:sz w:val="18"/>
          <w:szCs w:val="18"/>
        </w:rPr>
      </w:pPr>
      <w:r w:rsidRPr="00B16E01">
        <w:rPr>
          <w:rFonts w:asciiTheme="minorHAnsi" w:hAnsiTheme="minorHAnsi" w:cstheme="minorHAnsi"/>
          <w:sz w:val="18"/>
          <w:szCs w:val="18"/>
        </w:rPr>
        <w:t>Le tarif de la location est voté chaque année par le Conseil Municipal. En cas de réservation pour l’année suivante, le tarif appliqué sera celui de l’année N+1</w:t>
      </w:r>
      <w:r w:rsidR="005B176F">
        <w:rPr>
          <w:rFonts w:asciiTheme="minorHAnsi" w:hAnsiTheme="minorHAnsi" w:cstheme="minorHAnsi"/>
          <w:sz w:val="18"/>
          <w:szCs w:val="18"/>
        </w:rPr>
        <w:t>.</w:t>
      </w:r>
    </w:p>
    <w:p w:rsidR="005B176F" w:rsidRPr="00B16E01" w:rsidRDefault="005B176F" w:rsidP="007E44AD">
      <w:pPr>
        <w:jc w:val="both"/>
        <w:rPr>
          <w:rFonts w:asciiTheme="minorHAnsi" w:hAnsiTheme="minorHAnsi" w:cstheme="minorHAnsi"/>
          <w:sz w:val="18"/>
          <w:szCs w:val="18"/>
        </w:rPr>
      </w:pPr>
    </w:p>
    <w:p w:rsidR="005B176F" w:rsidRDefault="005B176F" w:rsidP="005B176F">
      <w:pPr>
        <w:jc w:val="both"/>
        <w:rPr>
          <w:rFonts w:asciiTheme="minorHAnsi" w:hAnsiTheme="minorHAnsi" w:cstheme="minorHAnsi"/>
          <w:sz w:val="18"/>
          <w:szCs w:val="18"/>
        </w:rPr>
      </w:pPr>
      <w:r>
        <w:rPr>
          <w:rFonts w:asciiTheme="minorHAnsi" w:hAnsiTheme="minorHAnsi" w:cstheme="minorHAnsi"/>
          <w:sz w:val="18"/>
          <w:szCs w:val="18"/>
        </w:rPr>
        <w:t>L’acceptation</w:t>
      </w:r>
      <w:r w:rsidRPr="00B16E01">
        <w:rPr>
          <w:rFonts w:asciiTheme="minorHAnsi" w:hAnsiTheme="minorHAnsi" w:cstheme="minorHAnsi"/>
          <w:sz w:val="18"/>
          <w:szCs w:val="18"/>
        </w:rPr>
        <w:t xml:space="preserve"> est assujettie à l’encaissement d’un versement équivalent à</w:t>
      </w:r>
      <w:r>
        <w:rPr>
          <w:rFonts w:asciiTheme="minorHAnsi" w:hAnsiTheme="minorHAnsi" w:cstheme="minorHAnsi"/>
          <w:sz w:val="18"/>
          <w:szCs w:val="18"/>
        </w:rPr>
        <w:t xml:space="preserve"> 50 % du montant de la location et </w:t>
      </w:r>
      <w:r w:rsidRPr="00B16E01">
        <w:rPr>
          <w:rFonts w:asciiTheme="minorHAnsi" w:hAnsiTheme="minorHAnsi" w:cstheme="minorHAnsi"/>
          <w:sz w:val="18"/>
          <w:szCs w:val="18"/>
        </w:rPr>
        <w:t>sera validée aprèsla signature d’un contrat de lo</w:t>
      </w:r>
      <w:r>
        <w:rPr>
          <w:rFonts w:asciiTheme="minorHAnsi" w:hAnsiTheme="minorHAnsi" w:cstheme="minorHAnsi"/>
          <w:sz w:val="18"/>
          <w:szCs w:val="18"/>
        </w:rPr>
        <w:t>cation.</w:t>
      </w:r>
    </w:p>
    <w:p w:rsidR="00E16577" w:rsidRPr="009B19D9" w:rsidRDefault="00E16577" w:rsidP="00E16577">
      <w:pPr>
        <w:rPr>
          <w:rFonts w:asciiTheme="minorHAnsi" w:hAnsiTheme="minorHAnsi" w:cstheme="minorHAnsi"/>
          <w:sz w:val="18"/>
          <w:szCs w:val="18"/>
        </w:rPr>
      </w:pPr>
      <w:r w:rsidRPr="009B19D9">
        <w:rPr>
          <w:rFonts w:asciiTheme="minorHAnsi" w:hAnsiTheme="minorHAnsi" w:cstheme="minorHAnsi"/>
          <w:sz w:val="18"/>
          <w:szCs w:val="18"/>
        </w:rPr>
        <w:t>Un mois avant la manifestation, le locataire devra remettre une attestation d’assurance de responsabilité civile étendue à la location des lieux (décrit à l’article 6 du présent contrat) ainsi qu’un justificatif de domicile et à remettre un chèque de dépôt de garantie de 500 €.</w:t>
      </w:r>
    </w:p>
    <w:p w:rsidR="00E16577" w:rsidRPr="009B19D9" w:rsidRDefault="00E16577" w:rsidP="00E16577">
      <w:pPr>
        <w:rPr>
          <w:rFonts w:asciiTheme="minorHAnsi" w:hAnsiTheme="minorHAnsi" w:cstheme="minorHAnsi"/>
          <w:sz w:val="18"/>
          <w:szCs w:val="18"/>
        </w:rPr>
      </w:pPr>
      <w:r w:rsidRPr="009B19D9">
        <w:rPr>
          <w:rFonts w:asciiTheme="minorHAnsi" w:hAnsiTheme="minorHAnsi" w:cstheme="minorHAnsi"/>
          <w:sz w:val="18"/>
          <w:szCs w:val="18"/>
        </w:rPr>
        <w:t>Le jour de la remise des clés à payer le solde devra être réglé.</w:t>
      </w:r>
    </w:p>
    <w:p w:rsidR="00E16577" w:rsidRPr="009B19D9" w:rsidRDefault="00E16577" w:rsidP="00312648">
      <w:pPr>
        <w:jc w:val="both"/>
        <w:rPr>
          <w:rFonts w:asciiTheme="minorHAnsi" w:hAnsiTheme="minorHAnsi" w:cstheme="minorHAnsi"/>
          <w:sz w:val="18"/>
          <w:szCs w:val="18"/>
        </w:rPr>
      </w:pPr>
      <w:r w:rsidRPr="009B19D9">
        <w:rPr>
          <w:rFonts w:asciiTheme="minorHAnsi" w:hAnsiTheme="minorHAnsi" w:cstheme="minorHAnsi"/>
          <w:sz w:val="18"/>
          <w:szCs w:val="18"/>
        </w:rPr>
        <w:t>Dans le cas d’un manquement à ces conditions, les lieux ne pourront être loués, et ce sans engager la responsabilité du loueur.</w:t>
      </w:r>
    </w:p>
    <w:p w:rsidR="00312648" w:rsidRPr="009B19D9" w:rsidRDefault="00312648" w:rsidP="00312648">
      <w:pPr>
        <w:jc w:val="both"/>
        <w:rPr>
          <w:rFonts w:asciiTheme="minorHAnsi" w:hAnsiTheme="minorHAnsi" w:cstheme="minorHAnsi"/>
          <w:sz w:val="18"/>
          <w:szCs w:val="18"/>
        </w:rPr>
      </w:pPr>
    </w:p>
    <w:p w:rsidR="00312648" w:rsidRPr="00B16E01" w:rsidRDefault="00312648" w:rsidP="00312648">
      <w:pPr>
        <w:jc w:val="center"/>
        <w:rPr>
          <w:rFonts w:asciiTheme="minorHAnsi" w:hAnsiTheme="minorHAnsi" w:cstheme="minorHAnsi"/>
          <w:sz w:val="18"/>
          <w:szCs w:val="18"/>
        </w:rPr>
      </w:pPr>
    </w:p>
    <w:p w:rsidR="00312648" w:rsidRPr="00B16E01" w:rsidRDefault="00312648" w:rsidP="00312648">
      <w:pPr>
        <w:pStyle w:val="Paragraphedeliste"/>
        <w:numPr>
          <w:ilvl w:val="0"/>
          <w:numId w:val="15"/>
        </w:numPr>
        <w:jc w:val="center"/>
        <w:rPr>
          <w:rFonts w:asciiTheme="minorHAnsi" w:hAnsiTheme="minorHAnsi" w:cstheme="minorHAnsi"/>
          <w:b/>
          <w:sz w:val="18"/>
          <w:szCs w:val="18"/>
        </w:rPr>
      </w:pPr>
      <w:r w:rsidRPr="00B16E01">
        <w:rPr>
          <w:rFonts w:asciiTheme="minorHAnsi" w:hAnsiTheme="minorHAnsi" w:cstheme="minorHAnsi"/>
          <w:b/>
          <w:sz w:val="18"/>
          <w:szCs w:val="18"/>
        </w:rPr>
        <w:t>Annulation de la location</w:t>
      </w:r>
    </w:p>
    <w:p w:rsidR="00312648" w:rsidRPr="00B16E01" w:rsidRDefault="00312648" w:rsidP="00312648">
      <w:pPr>
        <w:jc w:val="center"/>
        <w:rPr>
          <w:rFonts w:asciiTheme="minorHAnsi" w:hAnsiTheme="minorHAnsi" w:cstheme="minorHAnsi"/>
          <w:sz w:val="18"/>
          <w:szCs w:val="18"/>
        </w:rPr>
      </w:pPr>
    </w:p>
    <w:p w:rsidR="00312648" w:rsidRPr="00B16E01" w:rsidRDefault="00312648" w:rsidP="00312648">
      <w:pPr>
        <w:ind w:firstLine="708"/>
        <w:jc w:val="both"/>
        <w:rPr>
          <w:rFonts w:asciiTheme="minorHAnsi" w:hAnsiTheme="minorHAnsi" w:cstheme="minorHAnsi"/>
          <w:sz w:val="18"/>
          <w:szCs w:val="18"/>
        </w:rPr>
      </w:pPr>
      <w:r w:rsidRPr="00B16E01">
        <w:rPr>
          <w:rFonts w:asciiTheme="minorHAnsi" w:hAnsiTheme="minorHAnsi" w:cstheme="minorHAnsi"/>
          <w:sz w:val="18"/>
          <w:szCs w:val="18"/>
        </w:rPr>
        <w:t>Annulation par l’utilisateur :</w:t>
      </w:r>
    </w:p>
    <w:p w:rsidR="00312648" w:rsidRPr="00B16E01" w:rsidRDefault="00312648" w:rsidP="00312648">
      <w:pPr>
        <w:jc w:val="both"/>
        <w:rPr>
          <w:rFonts w:asciiTheme="minorHAnsi" w:hAnsiTheme="minorHAnsi" w:cstheme="minorHAnsi"/>
          <w:sz w:val="18"/>
          <w:szCs w:val="18"/>
        </w:rPr>
      </w:pPr>
      <w:r w:rsidRPr="00B16E01">
        <w:rPr>
          <w:rFonts w:asciiTheme="minorHAnsi" w:hAnsiTheme="minorHAnsi" w:cstheme="minorHAnsi"/>
          <w:sz w:val="18"/>
          <w:szCs w:val="18"/>
        </w:rPr>
        <w:t xml:space="preserve">L’annulation se fait par Lettre Recommandée avec Accusé de Réception ou par dépôt en Mairie contre récépissé. </w:t>
      </w:r>
    </w:p>
    <w:p w:rsidR="00312648" w:rsidRPr="00B16E01" w:rsidRDefault="00312648" w:rsidP="007514E1">
      <w:pPr>
        <w:pStyle w:val="Paragraphedeliste"/>
        <w:numPr>
          <w:ilvl w:val="0"/>
          <w:numId w:val="16"/>
        </w:numPr>
        <w:jc w:val="both"/>
        <w:rPr>
          <w:rFonts w:asciiTheme="minorHAnsi" w:hAnsiTheme="minorHAnsi" w:cstheme="minorHAnsi"/>
          <w:sz w:val="18"/>
          <w:szCs w:val="18"/>
        </w:rPr>
      </w:pPr>
      <w:r w:rsidRPr="00B16E01">
        <w:rPr>
          <w:rFonts w:asciiTheme="minorHAnsi" w:hAnsiTheme="minorHAnsi" w:cstheme="minorHAnsi"/>
          <w:sz w:val="18"/>
          <w:szCs w:val="18"/>
        </w:rPr>
        <w:t>Si l’annulation intervient au moins un mois avant la date de l’événement, le versement sera restitué.</w:t>
      </w:r>
    </w:p>
    <w:p w:rsidR="00312648" w:rsidRPr="005B176F" w:rsidRDefault="00312648" w:rsidP="005B176F">
      <w:pPr>
        <w:pStyle w:val="Paragraphedeliste"/>
        <w:numPr>
          <w:ilvl w:val="0"/>
          <w:numId w:val="16"/>
        </w:numPr>
        <w:jc w:val="both"/>
        <w:rPr>
          <w:rFonts w:asciiTheme="minorHAnsi" w:hAnsiTheme="minorHAnsi" w:cstheme="minorHAnsi"/>
          <w:sz w:val="18"/>
          <w:szCs w:val="18"/>
        </w:rPr>
      </w:pPr>
      <w:r w:rsidRPr="00B16E01">
        <w:rPr>
          <w:rFonts w:asciiTheme="minorHAnsi" w:hAnsiTheme="minorHAnsi" w:cstheme="minorHAnsi"/>
          <w:sz w:val="18"/>
          <w:szCs w:val="18"/>
        </w:rPr>
        <w:t xml:space="preserve">Si l’annulation intervient moins d’un mois avant l’évènement, le versement effectué </w:t>
      </w:r>
      <w:r w:rsidR="002F098D" w:rsidRPr="00B16E01">
        <w:rPr>
          <w:rFonts w:asciiTheme="minorHAnsi" w:hAnsiTheme="minorHAnsi" w:cstheme="minorHAnsi"/>
          <w:sz w:val="18"/>
          <w:szCs w:val="18"/>
        </w:rPr>
        <w:t xml:space="preserve">à titre de réservation </w:t>
      </w:r>
      <w:r w:rsidR="005B176F">
        <w:rPr>
          <w:rFonts w:asciiTheme="minorHAnsi" w:hAnsiTheme="minorHAnsi" w:cstheme="minorHAnsi"/>
          <w:sz w:val="18"/>
          <w:szCs w:val="18"/>
        </w:rPr>
        <w:t xml:space="preserve">sera retenu en </w:t>
      </w:r>
      <w:r w:rsidRPr="005B176F">
        <w:rPr>
          <w:rFonts w:asciiTheme="minorHAnsi" w:hAnsiTheme="minorHAnsi" w:cstheme="minorHAnsi"/>
          <w:sz w:val="18"/>
          <w:szCs w:val="18"/>
        </w:rPr>
        <w:t>totalité, sauf cas de force majeure. Dans ce cas, les justificatifs seront demandés au cas par cas.</w:t>
      </w:r>
    </w:p>
    <w:p w:rsidR="00312648" w:rsidRPr="00B16E01" w:rsidRDefault="00312648" w:rsidP="00312648">
      <w:pPr>
        <w:jc w:val="both"/>
        <w:rPr>
          <w:rFonts w:asciiTheme="minorHAnsi" w:hAnsiTheme="minorHAnsi" w:cstheme="minorHAnsi"/>
          <w:sz w:val="18"/>
          <w:szCs w:val="18"/>
        </w:rPr>
      </w:pPr>
    </w:p>
    <w:p w:rsidR="00312648" w:rsidRPr="00B16E01" w:rsidRDefault="00312648" w:rsidP="00312648">
      <w:pPr>
        <w:ind w:firstLine="708"/>
        <w:jc w:val="both"/>
        <w:rPr>
          <w:rFonts w:asciiTheme="minorHAnsi" w:hAnsiTheme="minorHAnsi" w:cstheme="minorHAnsi"/>
          <w:sz w:val="18"/>
          <w:szCs w:val="18"/>
        </w:rPr>
      </w:pPr>
      <w:r w:rsidRPr="00B16E01">
        <w:rPr>
          <w:rFonts w:asciiTheme="minorHAnsi" w:hAnsiTheme="minorHAnsi" w:cstheme="minorHAnsi"/>
          <w:sz w:val="18"/>
          <w:szCs w:val="18"/>
        </w:rPr>
        <w:t xml:space="preserve">Annulation par la Mairie : </w:t>
      </w:r>
    </w:p>
    <w:p w:rsidR="00312648" w:rsidRPr="00B16E01" w:rsidRDefault="00312648" w:rsidP="00312648">
      <w:pPr>
        <w:jc w:val="both"/>
        <w:rPr>
          <w:rFonts w:asciiTheme="minorHAnsi" w:hAnsiTheme="minorHAnsi" w:cstheme="minorHAnsi"/>
          <w:sz w:val="18"/>
          <w:szCs w:val="18"/>
        </w:rPr>
      </w:pPr>
      <w:r w:rsidRPr="00B16E01">
        <w:rPr>
          <w:rFonts w:asciiTheme="minorHAnsi" w:hAnsiTheme="minorHAnsi" w:cstheme="minorHAnsi"/>
          <w:sz w:val="18"/>
          <w:szCs w:val="18"/>
        </w:rPr>
        <w:t>En cas de nécessité de service ou en cas de force majeure, la municipalité se réserve le droit d’annuler sans indemnité la réservation de la salle. Toute somme versée sera remboursée intégralement.La Mairie ne peut être tenue pour responsable de l’annulation d’une manifestation dans les cas suivants :</w:t>
      </w:r>
    </w:p>
    <w:p w:rsidR="00312648" w:rsidRPr="00B16E01" w:rsidRDefault="007514E1" w:rsidP="007514E1">
      <w:pPr>
        <w:pStyle w:val="Paragraphedeliste"/>
        <w:numPr>
          <w:ilvl w:val="0"/>
          <w:numId w:val="17"/>
        </w:numPr>
        <w:jc w:val="both"/>
        <w:rPr>
          <w:rFonts w:asciiTheme="minorHAnsi" w:hAnsiTheme="minorHAnsi" w:cstheme="minorHAnsi"/>
          <w:sz w:val="18"/>
          <w:szCs w:val="18"/>
        </w:rPr>
      </w:pPr>
      <w:r w:rsidRPr="00B16E01">
        <w:rPr>
          <w:rFonts w:asciiTheme="minorHAnsi" w:hAnsiTheme="minorHAnsi" w:cstheme="minorHAnsi"/>
          <w:sz w:val="18"/>
          <w:szCs w:val="18"/>
        </w:rPr>
        <w:t>Non-respect</w:t>
      </w:r>
      <w:r w:rsidR="00312648" w:rsidRPr="00B16E01">
        <w:rPr>
          <w:rFonts w:asciiTheme="minorHAnsi" w:hAnsiTheme="minorHAnsi" w:cstheme="minorHAnsi"/>
          <w:sz w:val="18"/>
          <w:szCs w:val="18"/>
        </w:rPr>
        <w:t xml:space="preserve"> des conditions du règlement,</w:t>
      </w:r>
    </w:p>
    <w:p w:rsidR="00312648" w:rsidRPr="00B16E01" w:rsidRDefault="00312648" w:rsidP="007514E1">
      <w:pPr>
        <w:pStyle w:val="Paragraphedeliste"/>
        <w:numPr>
          <w:ilvl w:val="0"/>
          <w:numId w:val="17"/>
        </w:numPr>
        <w:jc w:val="both"/>
        <w:rPr>
          <w:rFonts w:asciiTheme="minorHAnsi" w:hAnsiTheme="minorHAnsi" w:cstheme="minorHAnsi"/>
          <w:sz w:val="18"/>
          <w:szCs w:val="18"/>
        </w:rPr>
      </w:pPr>
      <w:r w:rsidRPr="00B16E01">
        <w:rPr>
          <w:rFonts w:asciiTheme="minorHAnsi" w:hAnsiTheme="minorHAnsi" w:cstheme="minorHAnsi"/>
          <w:sz w:val="18"/>
          <w:szCs w:val="18"/>
        </w:rPr>
        <w:t>Non production de l’attestation d’assurance,</w:t>
      </w:r>
    </w:p>
    <w:p w:rsidR="00312648" w:rsidRPr="00B16E01" w:rsidRDefault="007514E1" w:rsidP="007514E1">
      <w:pPr>
        <w:pStyle w:val="Paragraphedeliste"/>
        <w:numPr>
          <w:ilvl w:val="0"/>
          <w:numId w:val="17"/>
        </w:numPr>
        <w:jc w:val="both"/>
        <w:rPr>
          <w:rFonts w:asciiTheme="minorHAnsi" w:hAnsiTheme="minorHAnsi" w:cstheme="minorHAnsi"/>
          <w:sz w:val="18"/>
          <w:szCs w:val="18"/>
        </w:rPr>
      </w:pPr>
      <w:r w:rsidRPr="00B16E01">
        <w:rPr>
          <w:rFonts w:asciiTheme="minorHAnsi" w:hAnsiTheme="minorHAnsi" w:cstheme="minorHAnsi"/>
          <w:sz w:val="18"/>
          <w:szCs w:val="18"/>
        </w:rPr>
        <w:t>Non-respect</w:t>
      </w:r>
      <w:r w:rsidR="00312648" w:rsidRPr="00B16E01">
        <w:rPr>
          <w:rFonts w:asciiTheme="minorHAnsi" w:hAnsiTheme="minorHAnsi" w:cstheme="minorHAnsi"/>
          <w:sz w:val="18"/>
          <w:szCs w:val="18"/>
        </w:rPr>
        <w:t xml:space="preserve"> des règles de sécurité,</w:t>
      </w:r>
    </w:p>
    <w:p w:rsidR="00312648" w:rsidRPr="00B16E01" w:rsidRDefault="00312648" w:rsidP="007514E1">
      <w:pPr>
        <w:pStyle w:val="Paragraphedeliste"/>
        <w:numPr>
          <w:ilvl w:val="0"/>
          <w:numId w:val="17"/>
        </w:numPr>
        <w:jc w:val="both"/>
        <w:rPr>
          <w:rFonts w:asciiTheme="minorHAnsi" w:hAnsiTheme="minorHAnsi" w:cstheme="minorHAnsi"/>
          <w:sz w:val="18"/>
          <w:szCs w:val="18"/>
        </w:rPr>
      </w:pPr>
      <w:r w:rsidRPr="00B16E01">
        <w:rPr>
          <w:rFonts w:asciiTheme="minorHAnsi" w:hAnsiTheme="minorHAnsi" w:cstheme="minorHAnsi"/>
          <w:sz w:val="18"/>
          <w:szCs w:val="18"/>
        </w:rPr>
        <w:t>Annulation de l’organisateur.</w:t>
      </w:r>
    </w:p>
    <w:p w:rsidR="007514E1" w:rsidRPr="00B16E01" w:rsidRDefault="007514E1" w:rsidP="007514E1">
      <w:pPr>
        <w:jc w:val="both"/>
        <w:rPr>
          <w:rFonts w:asciiTheme="minorHAnsi" w:hAnsiTheme="minorHAnsi" w:cstheme="minorHAnsi"/>
          <w:sz w:val="18"/>
          <w:szCs w:val="18"/>
        </w:rPr>
      </w:pPr>
    </w:p>
    <w:p w:rsidR="007514E1" w:rsidRPr="00B16E01" w:rsidRDefault="007514E1" w:rsidP="007514E1">
      <w:pPr>
        <w:pStyle w:val="Paragraphedeliste"/>
        <w:numPr>
          <w:ilvl w:val="0"/>
          <w:numId w:val="15"/>
        </w:numPr>
        <w:jc w:val="center"/>
        <w:rPr>
          <w:rFonts w:asciiTheme="minorHAnsi" w:hAnsiTheme="minorHAnsi" w:cstheme="minorHAnsi"/>
          <w:b/>
          <w:sz w:val="18"/>
          <w:szCs w:val="18"/>
        </w:rPr>
      </w:pPr>
      <w:r w:rsidRPr="00B16E01">
        <w:rPr>
          <w:rFonts w:asciiTheme="minorHAnsi" w:hAnsiTheme="minorHAnsi" w:cstheme="minorHAnsi"/>
          <w:b/>
          <w:sz w:val="18"/>
          <w:szCs w:val="18"/>
        </w:rPr>
        <w:t>Acceptation des conditions générales</w:t>
      </w:r>
    </w:p>
    <w:p w:rsidR="007514E1" w:rsidRPr="00B16E01" w:rsidRDefault="007514E1" w:rsidP="007514E1">
      <w:pPr>
        <w:jc w:val="center"/>
        <w:rPr>
          <w:rFonts w:asciiTheme="minorHAnsi" w:hAnsiTheme="minorHAnsi" w:cstheme="minorHAnsi"/>
          <w:sz w:val="18"/>
          <w:szCs w:val="18"/>
        </w:rPr>
      </w:pPr>
    </w:p>
    <w:p w:rsidR="00312648" w:rsidRPr="00B16E01" w:rsidRDefault="00312648" w:rsidP="005B176F">
      <w:pPr>
        <w:ind w:left="360"/>
        <w:jc w:val="both"/>
        <w:rPr>
          <w:rFonts w:asciiTheme="minorHAnsi" w:hAnsiTheme="minorHAnsi" w:cstheme="minorHAnsi"/>
          <w:sz w:val="18"/>
          <w:szCs w:val="18"/>
        </w:rPr>
      </w:pPr>
      <w:r w:rsidRPr="00B16E01">
        <w:rPr>
          <w:rFonts w:asciiTheme="minorHAnsi" w:hAnsiTheme="minorHAnsi" w:cstheme="minorHAnsi"/>
          <w:sz w:val="18"/>
          <w:szCs w:val="18"/>
        </w:rPr>
        <w:t>L’utilisateur</w:t>
      </w:r>
      <w:r w:rsidR="005B176F">
        <w:rPr>
          <w:rFonts w:asciiTheme="minorHAnsi" w:hAnsiTheme="minorHAnsi" w:cstheme="minorHAnsi"/>
          <w:sz w:val="18"/>
          <w:szCs w:val="18"/>
        </w:rPr>
        <w:t> </w:t>
      </w:r>
      <w:r w:rsidRPr="00B16E01">
        <w:rPr>
          <w:rFonts w:asciiTheme="minorHAnsi" w:hAnsiTheme="minorHAnsi" w:cstheme="minorHAnsi"/>
          <w:sz w:val="18"/>
          <w:szCs w:val="18"/>
        </w:rPr>
        <w:t>dé</w:t>
      </w:r>
      <w:r w:rsidR="005B176F">
        <w:rPr>
          <w:rFonts w:asciiTheme="minorHAnsi" w:hAnsiTheme="minorHAnsi" w:cstheme="minorHAnsi"/>
          <w:sz w:val="18"/>
          <w:szCs w:val="18"/>
        </w:rPr>
        <w:t>clare avoir pris connaissance d</w:t>
      </w:r>
      <w:r w:rsidRPr="00B16E01">
        <w:rPr>
          <w:rFonts w:asciiTheme="minorHAnsi" w:hAnsiTheme="minorHAnsi" w:cstheme="minorHAnsi"/>
          <w:sz w:val="18"/>
          <w:szCs w:val="18"/>
        </w:rPr>
        <w:t>es conditions générales de prêt ou de l</w:t>
      </w:r>
      <w:r w:rsidR="005B176F">
        <w:rPr>
          <w:rFonts w:asciiTheme="minorHAnsi" w:hAnsiTheme="minorHAnsi" w:cstheme="minorHAnsi"/>
          <w:sz w:val="18"/>
          <w:szCs w:val="18"/>
        </w:rPr>
        <w:t>ocation de la salle polyvalente qu’il accepte, et</w:t>
      </w:r>
      <w:r w:rsidRPr="00B16E01">
        <w:rPr>
          <w:rFonts w:asciiTheme="minorHAnsi" w:hAnsiTheme="minorHAnsi" w:cstheme="minorHAnsi"/>
          <w:sz w:val="18"/>
          <w:szCs w:val="18"/>
        </w:rPr>
        <w:t xml:space="preserve"> certifie exacts les renseignements portés ci-dessus.</w:t>
      </w:r>
    </w:p>
    <w:p w:rsidR="007514E1" w:rsidRPr="00B16E01" w:rsidRDefault="007514E1" w:rsidP="007514E1">
      <w:pPr>
        <w:rPr>
          <w:rFonts w:asciiTheme="minorHAnsi" w:hAnsiTheme="minorHAnsi" w:cstheme="minorHAnsi"/>
          <w:sz w:val="18"/>
          <w:szCs w:val="18"/>
        </w:rPr>
      </w:pPr>
    </w:p>
    <w:p w:rsidR="00147E57" w:rsidRPr="00B16E01" w:rsidRDefault="00147E57" w:rsidP="00147E57">
      <w:pPr>
        <w:rPr>
          <w:rFonts w:asciiTheme="minorHAnsi" w:hAnsiTheme="minorHAnsi" w:cstheme="minorHAnsi"/>
          <w:sz w:val="18"/>
          <w:szCs w:val="18"/>
        </w:rPr>
      </w:pPr>
      <w:r w:rsidRPr="009B19D9">
        <w:rPr>
          <w:rFonts w:asciiTheme="minorHAnsi" w:hAnsiTheme="minorHAnsi" w:cstheme="minorHAnsi"/>
          <w:sz w:val="18"/>
          <w:szCs w:val="18"/>
        </w:rPr>
        <w:t xml:space="preserve">Fait à LOUPIAC (46350), </w:t>
      </w:r>
      <w:r w:rsidRPr="003B6772">
        <w:rPr>
          <w:rFonts w:asciiTheme="minorHAnsi" w:hAnsiTheme="minorHAnsi" w:cstheme="minorHAnsi"/>
          <w:sz w:val="18"/>
          <w:szCs w:val="18"/>
          <w:highlight w:val="lightGray"/>
        </w:rPr>
        <w:t>le                                                                      .</w:t>
      </w:r>
    </w:p>
    <w:p w:rsidR="00147E57" w:rsidRPr="00B16E01" w:rsidRDefault="00147E57" w:rsidP="00147E57">
      <w:pPr>
        <w:rPr>
          <w:rFonts w:asciiTheme="minorHAnsi" w:hAnsiTheme="minorHAnsi" w:cstheme="minorHAnsi"/>
          <w:sz w:val="18"/>
          <w:szCs w:val="18"/>
        </w:rPr>
      </w:pPr>
    </w:p>
    <w:p w:rsidR="00147E57" w:rsidRPr="009B19D9" w:rsidRDefault="00147E57" w:rsidP="00147E57">
      <w:pPr>
        <w:rPr>
          <w:rFonts w:asciiTheme="minorHAnsi" w:hAnsiTheme="minorHAnsi" w:cstheme="minorHAnsi"/>
          <w:sz w:val="18"/>
          <w:szCs w:val="18"/>
        </w:rPr>
      </w:pPr>
      <w:r w:rsidRPr="009B19D9">
        <w:rPr>
          <w:rFonts w:asciiTheme="minorHAnsi" w:hAnsiTheme="minorHAnsi" w:cstheme="minorHAnsi"/>
          <w:sz w:val="18"/>
          <w:szCs w:val="18"/>
        </w:rPr>
        <w:t>Signature précédée de la mention « Lu et approuvé »,</w:t>
      </w:r>
    </w:p>
    <w:p w:rsidR="00147E57" w:rsidRPr="009B19D9" w:rsidRDefault="00147E57" w:rsidP="00147E57">
      <w:pPr>
        <w:rPr>
          <w:rFonts w:asciiTheme="minorHAnsi" w:hAnsiTheme="minorHAnsi" w:cstheme="minorHAnsi"/>
          <w:sz w:val="18"/>
          <w:szCs w:val="18"/>
        </w:rPr>
      </w:pPr>
    </w:p>
    <w:p w:rsidR="00147E57" w:rsidRPr="009B19D9" w:rsidRDefault="00147E57" w:rsidP="00147E57">
      <w:pPr>
        <w:rPr>
          <w:rFonts w:asciiTheme="minorHAnsi" w:hAnsiTheme="minorHAnsi" w:cstheme="minorHAnsi"/>
          <w:sz w:val="18"/>
          <w:szCs w:val="18"/>
        </w:rPr>
      </w:pPr>
      <w:r w:rsidRPr="009B19D9">
        <w:rPr>
          <w:rFonts w:asciiTheme="minorHAnsi" w:hAnsiTheme="minorHAnsi" w:cstheme="minorHAnsi"/>
          <w:sz w:val="18"/>
          <w:szCs w:val="18"/>
        </w:rPr>
        <w:t>Le Preneur</w:t>
      </w:r>
      <w:r w:rsidRPr="009B19D9">
        <w:rPr>
          <w:rFonts w:asciiTheme="minorHAnsi" w:hAnsiTheme="minorHAnsi" w:cstheme="minorHAnsi"/>
          <w:sz w:val="18"/>
          <w:szCs w:val="18"/>
        </w:rPr>
        <w:tab/>
      </w:r>
      <w:r w:rsidRPr="009B19D9">
        <w:rPr>
          <w:rFonts w:asciiTheme="minorHAnsi" w:hAnsiTheme="minorHAnsi" w:cstheme="minorHAnsi"/>
          <w:sz w:val="18"/>
          <w:szCs w:val="18"/>
        </w:rPr>
        <w:tab/>
      </w:r>
      <w:r w:rsidRPr="009B19D9">
        <w:rPr>
          <w:rFonts w:asciiTheme="minorHAnsi" w:hAnsiTheme="minorHAnsi" w:cstheme="minorHAnsi"/>
          <w:sz w:val="18"/>
          <w:szCs w:val="18"/>
        </w:rPr>
        <w:tab/>
      </w:r>
      <w:r w:rsidRPr="009B19D9">
        <w:rPr>
          <w:rFonts w:asciiTheme="minorHAnsi" w:hAnsiTheme="minorHAnsi" w:cstheme="minorHAnsi"/>
          <w:sz w:val="18"/>
          <w:szCs w:val="18"/>
        </w:rPr>
        <w:tab/>
      </w:r>
      <w:r w:rsidRPr="009B19D9">
        <w:rPr>
          <w:rFonts w:asciiTheme="minorHAnsi" w:hAnsiTheme="minorHAnsi" w:cstheme="minorHAnsi"/>
          <w:sz w:val="18"/>
          <w:szCs w:val="18"/>
        </w:rPr>
        <w:tab/>
      </w:r>
      <w:r w:rsidRPr="009B19D9">
        <w:rPr>
          <w:rFonts w:asciiTheme="minorHAnsi" w:hAnsiTheme="minorHAnsi" w:cstheme="minorHAnsi"/>
          <w:sz w:val="18"/>
          <w:szCs w:val="18"/>
        </w:rPr>
        <w:tab/>
      </w:r>
      <w:r w:rsidRPr="009B19D9">
        <w:rPr>
          <w:rFonts w:asciiTheme="minorHAnsi" w:hAnsiTheme="minorHAnsi" w:cstheme="minorHAnsi"/>
          <w:sz w:val="18"/>
          <w:szCs w:val="18"/>
        </w:rPr>
        <w:tab/>
        <w:t>Pour la Mairie de Loupiac</w:t>
      </w:r>
    </w:p>
    <w:p w:rsidR="00745510" w:rsidRDefault="00147E57">
      <w:pPr>
        <w:rPr>
          <w:rFonts w:asciiTheme="minorHAnsi" w:hAnsiTheme="minorHAnsi" w:cstheme="minorHAnsi"/>
          <w:sz w:val="18"/>
          <w:szCs w:val="18"/>
        </w:rPr>
      </w:pPr>
      <w:r w:rsidRPr="009B19D9">
        <w:rPr>
          <w:rFonts w:asciiTheme="minorHAnsi" w:hAnsiTheme="minorHAnsi" w:cstheme="minorHAnsi"/>
          <w:sz w:val="18"/>
          <w:szCs w:val="18"/>
        </w:rPr>
        <w:lastRenderedPageBreak/>
        <w:t>Nom et Prénom</w:t>
      </w:r>
      <w:r w:rsidRPr="00B16E01">
        <w:rPr>
          <w:rFonts w:asciiTheme="minorHAnsi" w:hAnsiTheme="minorHAnsi" w:cstheme="minorHAnsi"/>
          <w:sz w:val="18"/>
          <w:szCs w:val="18"/>
        </w:rPr>
        <w:tab/>
      </w:r>
      <w:r w:rsidRPr="00B16E01">
        <w:rPr>
          <w:rFonts w:asciiTheme="minorHAnsi" w:hAnsiTheme="minorHAnsi" w:cstheme="minorHAnsi"/>
          <w:sz w:val="18"/>
          <w:szCs w:val="18"/>
        </w:rPr>
        <w:tab/>
      </w:r>
      <w:r w:rsidRPr="00B16E01">
        <w:rPr>
          <w:rFonts w:asciiTheme="minorHAnsi" w:hAnsiTheme="minorHAnsi" w:cstheme="minorHAnsi"/>
          <w:sz w:val="18"/>
          <w:szCs w:val="18"/>
        </w:rPr>
        <w:tab/>
      </w:r>
      <w:r w:rsidRPr="00B16E01">
        <w:rPr>
          <w:rFonts w:asciiTheme="minorHAnsi" w:hAnsiTheme="minorHAnsi" w:cstheme="minorHAnsi"/>
          <w:sz w:val="18"/>
          <w:szCs w:val="18"/>
        </w:rPr>
        <w:tab/>
      </w:r>
      <w:r w:rsidRPr="00B16E01">
        <w:rPr>
          <w:rFonts w:asciiTheme="minorHAnsi" w:hAnsiTheme="minorHAnsi" w:cstheme="minorHAnsi"/>
          <w:sz w:val="18"/>
          <w:szCs w:val="18"/>
        </w:rPr>
        <w:tab/>
      </w:r>
      <w:r w:rsidRPr="00B16E01">
        <w:rPr>
          <w:rFonts w:asciiTheme="minorHAnsi" w:hAnsiTheme="minorHAnsi" w:cstheme="minorHAnsi"/>
          <w:sz w:val="18"/>
          <w:szCs w:val="18"/>
        </w:rPr>
        <w:tab/>
      </w:r>
      <w:r w:rsidRPr="00B16E01">
        <w:rPr>
          <w:rFonts w:asciiTheme="minorHAnsi" w:hAnsiTheme="minorHAnsi" w:cstheme="minorHAnsi"/>
          <w:sz w:val="18"/>
          <w:szCs w:val="18"/>
        </w:rPr>
        <w:tab/>
      </w:r>
      <w:r w:rsidR="00745510">
        <w:rPr>
          <w:rFonts w:asciiTheme="minorHAnsi" w:hAnsiTheme="minorHAnsi" w:cstheme="minorHAnsi"/>
          <w:sz w:val="18"/>
          <w:szCs w:val="18"/>
        </w:rPr>
        <w:br w:type="page"/>
      </w:r>
    </w:p>
    <w:p w:rsidR="00C26BA5" w:rsidRPr="00B16E01" w:rsidRDefault="00C26BA5" w:rsidP="00477978">
      <w:pPr>
        <w:jc w:val="center"/>
        <w:rPr>
          <w:rFonts w:asciiTheme="minorHAnsi" w:hAnsiTheme="minorHAnsi" w:cstheme="minorHAnsi"/>
          <w:b/>
          <w:sz w:val="18"/>
          <w:szCs w:val="18"/>
          <w:u w:val="single"/>
        </w:rPr>
      </w:pPr>
      <w:r w:rsidRPr="00B16E01">
        <w:rPr>
          <w:rFonts w:asciiTheme="minorHAnsi" w:hAnsiTheme="minorHAnsi" w:cstheme="minorHAnsi"/>
          <w:b/>
          <w:sz w:val="18"/>
          <w:szCs w:val="18"/>
          <w:u w:val="single"/>
        </w:rPr>
        <w:lastRenderedPageBreak/>
        <w:t>ETAT DES LIEUX</w:t>
      </w:r>
    </w:p>
    <w:p w:rsidR="00477978" w:rsidRPr="00B16E01" w:rsidRDefault="00477978" w:rsidP="00477978">
      <w:pPr>
        <w:jc w:val="center"/>
        <w:rPr>
          <w:rFonts w:asciiTheme="minorHAnsi" w:hAnsiTheme="minorHAnsi" w:cstheme="minorHAnsi"/>
          <w:b/>
          <w:sz w:val="18"/>
          <w:szCs w:val="18"/>
          <w:u w:val="single"/>
        </w:rPr>
      </w:pPr>
    </w:p>
    <w:p w:rsidR="0089032E" w:rsidRPr="00B16E01" w:rsidRDefault="0089032E" w:rsidP="0089032E">
      <w:pPr>
        <w:rPr>
          <w:rFonts w:asciiTheme="minorHAnsi" w:hAnsiTheme="minorHAnsi" w:cstheme="minorHAnsi"/>
          <w:sz w:val="18"/>
          <w:szCs w:val="18"/>
          <w:u w:val="single"/>
        </w:rPr>
      </w:pPr>
      <w:r w:rsidRPr="00B16E01">
        <w:rPr>
          <w:rFonts w:asciiTheme="minorHAnsi" w:hAnsiTheme="minorHAnsi" w:cstheme="minorHAnsi"/>
          <w:sz w:val="18"/>
          <w:szCs w:val="18"/>
          <w:u w:val="single"/>
        </w:rPr>
        <w:t>Le Preneur sera tenu pour responsable des dégradations dans les lieux</w:t>
      </w:r>
      <w:r w:rsidR="00B577DA">
        <w:rPr>
          <w:rFonts w:asciiTheme="minorHAnsi" w:hAnsiTheme="minorHAnsi" w:cstheme="minorHAnsi"/>
          <w:sz w:val="18"/>
          <w:szCs w:val="18"/>
          <w:u w:val="single"/>
        </w:rPr>
        <w:t xml:space="preserve"> et aux extérieurs</w:t>
      </w:r>
      <w:r w:rsidRPr="00B16E01">
        <w:rPr>
          <w:rFonts w:asciiTheme="minorHAnsi" w:hAnsiTheme="minorHAnsi" w:cstheme="minorHAnsi"/>
          <w:sz w:val="18"/>
          <w:szCs w:val="18"/>
          <w:u w:val="single"/>
        </w:rPr>
        <w:t>, qu’ils soient inclus ou non dans l’option de location.</w:t>
      </w:r>
    </w:p>
    <w:p w:rsidR="0089032E" w:rsidRPr="00B16E01" w:rsidRDefault="0089032E" w:rsidP="0089032E">
      <w:pPr>
        <w:rPr>
          <w:rFonts w:asciiTheme="minorHAnsi" w:hAnsiTheme="minorHAnsi" w:cstheme="minorHAnsi"/>
          <w:sz w:val="18"/>
          <w:szCs w:val="18"/>
          <w:u w:val="single"/>
        </w:rPr>
      </w:pPr>
    </w:p>
    <w:p w:rsidR="0089032E" w:rsidRPr="00B16E01" w:rsidRDefault="0089032E" w:rsidP="00477978">
      <w:pPr>
        <w:rPr>
          <w:rFonts w:asciiTheme="minorHAnsi" w:hAnsiTheme="minorHAnsi" w:cstheme="minorHAnsi"/>
          <w:sz w:val="18"/>
          <w:szCs w:val="18"/>
        </w:rPr>
      </w:pPr>
      <w:r w:rsidRPr="00B16E01">
        <w:rPr>
          <w:rFonts w:asciiTheme="minorHAnsi" w:hAnsiTheme="minorHAnsi" w:cstheme="minorHAnsi"/>
          <w:sz w:val="18"/>
          <w:szCs w:val="18"/>
        </w:rPr>
        <w:t>Les lieux :</w:t>
      </w:r>
    </w:p>
    <w:p w:rsidR="0089032E" w:rsidRPr="00B16E01" w:rsidRDefault="0089032E" w:rsidP="0089032E">
      <w:pPr>
        <w:pStyle w:val="Paragraphedeliste"/>
        <w:numPr>
          <w:ilvl w:val="0"/>
          <w:numId w:val="17"/>
        </w:numPr>
        <w:rPr>
          <w:rFonts w:asciiTheme="minorHAnsi" w:hAnsiTheme="minorHAnsi" w:cstheme="minorHAnsi"/>
          <w:sz w:val="18"/>
          <w:szCs w:val="18"/>
        </w:rPr>
      </w:pPr>
      <w:r w:rsidRPr="00B16E01">
        <w:rPr>
          <w:rFonts w:asciiTheme="minorHAnsi" w:hAnsiTheme="minorHAnsi" w:cstheme="minorHAnsi"/>
          <w:sz w:val="18"/>
          <w:szCs w:val="18"/>
        </w:rPr>
        <w:t>Plafonds refaits à neuf dans toutes les pièces</w:t>
      </w:r>
    </w:p>
    <w:p w:rsidR="0089032E" w:rsidRPr="00B16E01" w:rsidRDefault="0089032E" w:rsidP="0089032E">
      <w:pPr>
        <w:pStyle w:val="Paragraphedeliste"/>
        <w:numPr>
          <w:ilvl w:val="0"/>
          <w:numId w:val="17"/>
        </w:numPr>
        <w:rPr>
          <w:rFonts w:asciiTheme="minorHAnsi" w:hAnsiTheme="minorHAnsi" w:cstheme="minorHAnsi"/>
          <w:sz w:val="18"/>
          <w:szCs w:val="18"/>
        </w:rPr>
      </w:pPr>
      <w:r w:rsidRPr="00B16E01">
        <w:rPr>
          <w:rFonts w:asciiTheme="minorHAnsi" w:hAnsiTheme="minorHAnsi" w:cstheme="minorHAnsi"/>
          <w:sz w:val="18"/>
          <w:szCs w:val="18"/>
        </w:rPr>
        <w:t>Mur refaits à neuf dans toutes les pièces</w:t>
      </w:r>
    </w:p>
    <w:p w:rsidR="0089032E" w:rsidRPr="00B16E01" w:rsidRDefault="0089032E" w:rsidP="0089032E">
      <w:pPr>
        <w:pStyle w:val="Paragraphedeliste"/>
        <w:numPr>
          <w:ilvl w:val="0"/>
          <w:numId w:val="17"/>
        </w:numPr>
        <w:rPr>
          <w:rFonts w:asciiTheme="minorHAnsi" w:hAnsiTheme="minorHAnsi" w:cstheme="minorHAnsi"/>
          <w:sz w:val="18"/>
          <w:szCs w:val="18"/>
        </w:rPr>
      </w:pPr>
      <w:r w:rsidRPr="00B16E01">
        <w:rPr>
          <w:rFonts w:asciiTheme="minorHAnsi" w:hAnsiTheme="minorHAnsi" w:cstheme="minorHAnsi"/>
          <w:sz w:val="18"/>
          <w:szCs w:val="18"/>
        </w:rPr>
        <w:t>Sol : en parfait état</w:t>
      </w:r>
    </w:p>
    <w:p w:rsidR="0089032E" w:rsidRPr="009B19D9" w:rsidRDefault="0089032E" w:rsidP="0089032E">
      <w:pPr>
        <w:pStyle w:val="Paragraphedeliste"/>
        <w:numPr>
          <w:ilvl w:val="0"/>
          <w:numId w:val="17"/>
        </w:numPr>
        <w:rPr>
          <w:rFonts w:asciiTheme="minorHAnsi" w:hAnsiTheme="minorHAnsi" w:cstheme="minorHAnsi"/>
          <w:sz w:val="18"/>
          <w:szCs w:val="18"/>
        </w:rPr>
      </w:pPr>
      <w:r w:rsidRPr="009B19D9">
        <w:rPr>
          <w:rFonts w:asciiTheme="minorHAnsi" w:hAnsiTheme="minorHAnsi" w:cstheme="minorHAnsi"/>
          <w:sz w:val="18"/>
          <w:szCs w:val="18"/>
        </w:rPr>
        <w:t xml:space="preserve">Interrupteurs </w:t>
      </w:r>
      <w:r w:rsidR="00B577DA" w:rsidRPr="009B19D9">
        <w:rPr>
          <w:rFonts w:asciiTheme="minorHAnsi" w:hAnsiTheme="minorHAnsi" w:cstheme="minorHAnsi"/>
          <w:sz w:val="18"/>
          <w:szCs w:val="18"/>
        </w:rPr>
        <w:t xml:space="preserve">et prises : </w:t>
      </w:r>
      <w:r w:rsidRPr="009B19D9">
        <w:rPr>
          <w:rFonts w:asciiTheme="minorHAnsi" w:hAnsiTheme="minorHAnsi" w:cstheme="minorHAnsi"/>
          <w:sz w:val="18"/>
          <w:szCs w:val="18"/>
        </w:rPr>
        <w:t>neufs</w:t>
      </w:r>
    </w:p>
    <w:p w:rsidR="00B577DA" w:rsidRPr="009B19D9" w:rsidRDefault="00B577DA" w:rsidP="0089032E">
      <w:pPr>
        <w:pStyle w:val="Paragraphedeliste"/>
        <w:numPr>
          <w:ilvl w:val="0"/>
          <w:numId w:val="17"/>
        </w:numPr>
        <w:rPr>
          <w:rFonts w:asciiTheme="minorHAnsi" w:hAnsiTheme="minorHAnsi" w:cstheme="minorHAnsi"/>
          <w:sz w:val="18"/>
          <w:szCs w:val="18"/>
        </w:rPr>
      </w:pPr>
      <w:r w:rsidRPr="009B19D9">
        <w:rPr>
          <w:rFonts w:asciiTheme="minorHAnsi" w:hAnsiTheme="minorHAnsi" w:cstheme="minorHAnsi"/>
          <w:sz w:val="18"/>
          <w:szCs w:val="18"/>
        </w:rPr>
        <w:t>Vitres et portes : neufs</w:t>
      </w:r>
    </w:p>
    <w:p w:rsidR="00B577DA" w:rsidRPr="009B19D9" w:rsidRDefault="00B577DA" w:rsidP="00B577DA">
      <w:pPr>
        <w:pStyle w:val="Paragraphedeliste"/>
        <w:rPr>
          <w:rFonts w:asciiTheme="minorHAnsi" w:hAnsiTheme="minorHAnsi" w:cstheme="minorHAnsi"/>
          <w:sz w:val="18"/>
          <w:szCs w:val="18"/>
        </w:rPr>
      </w:pPr>
    </w:p>
    <w:p w:rsidR="0089032E" w:rsidRPr="009B19D9" w:rsidRDefault="00AB274B" w:rsidP="0089032E">
      <w:pPr>
        <w:rPr>
          <w:rFonts w:asciiTheme="minorHAnsi" w:hAnsiTheme="minorHAnsi" w:cstheme="minorHAnsi"/>
          <w:sz w:val="18"/>
          <w:szCs w:val="18"/>
        </w:rPr>
      </w:pPr>
      <w:r w:rsidRPr="009B19D9">
        <w:rPr>
          <w:rFonts w:asciiTheme="minorHAnsi" w:hAnsiTheme="minorHAnsi" w:cstheme="minorHAnsi"/>
          <w:sz w:val="18"/>
          <w:szCs w:val="18"/>
        </w:rPr>
        <w:t>Entrée :</w:t>
      </w:r>
    </w:p>
    <w:p w:rsidR="00AB274B" w:rsidRPr="009B19D9" w:rsidRDefault="0089032E" w:rsidP="0089032E">
      <w:pPr>
        <w:pStyle w:val="Paragraphedeliste"/>
        <w:numPr>
          <w:ilvl w:val="0"/>
          <w:numId w:val="17"/>
        </w:numPr>
        <w:rPr>
          <w:rFonts w:asciiTheme="minorHAnsi" w:hAnsiTheme="minorHAnsi" w:cstheme="minorHAnsi"/>
          <w:sz w:val="18"/>
          <w:szCs w:val="18"/>
        </w:rPr>
      </w:pPr>
      <w:r w:rsidRPr="009B19D9">
        <w:rPr>
          <w:rFonts w:asciiTheme="minorHAnsi" w:hAnsiTheme="minorHAnsi" w:cstheme="minorHAnsi"/>
          <w:sz w:val="18"/>
          <w:szCs w:val="18"/>
        </w:rPr>
        <w:t>Equipements : Penderie neuve</w:t>
      </w:r>
    </w:p>
    <w:p w:rsidR="0089032E" w:rsidRPr="009B19D9" w:rsidRDefault="00147E57" w:rsidP="0089032E">
      <w:pPr>
        <w:pStyle w:val="Paragraphedeliste"/>
        <w:numPr>
          <w:ilvl w:val="0"/>
          <w:numId w:val="17"/>
        </w:numPr>
        <w:rPr>
          <w:rFonts w:asciiTheme="minorHAnsi" w:hAnsiTheme="minorHAnsi" w:cstheme="minorHAnsi"/>
          <w:sz w:val="18"/>
          <w:szCs w:val="18"/>
        </w:rPr>
      </w:pPr>
      <w:r w:rsidRPr="009B19D9">
        <w:rPr>
          <w:rFonts w:asciiTheme="minorHAnsi" w:hAnsiTheme="minorHAnsi" w:cstheme="minorHAnsi"/>
          <w:sz w:val="18"/>
          <w:szCs w:val="18"/>
        </w:rPr>
        <w:t>Matériel</w:t>
      </w:r>
      <w:r w:rsidR="0089032E" w:rsidRPr="009B19D9">
        <w:rPr>
          <w:rFonts w:asciiTheme="minorHAnsi" w:hAnsiTheme="minorHAnsi" w:cstheme="minorHAnsi"/>
          <w:sz w:val="18"/>
          <w:szCs w:val="18"/>
        </w:rPr>
        <w:t> :  cintres neufs</w:t>
      </w:r>
    </w:p>
    <w:p w:rsidR="00B577DA" w:rsidRPr="009B19D9" w:rsidRDefault="00B577DA" w:rsidP="00B577DA">
      <w:pPr>
        <w:pStyle w:val="Paragraphedeliste"/>
        <w:rPr>
          <w:rFonts w:asciiTheme="minorHAnsi" w:hAnsiTheme="minorHAnsi" w:cstheme="minorHAnsi"/>
          <w:sz w:val="18"/>
          <w:szCs w:val="18"/>
        </w:rPr>
      </w:pPr>
    </w:p>
    <w:p w:rsidR="00AB274B" w:rsidRPr="009B19D9" w:rsidRDefault="00AB274B" w:rsidP="00477978">
      <w:pPr>
        <w:rPr>
          <w:rFonts w:asciiTheme="minorHAnsi" w:hAnsiTheme="minorHAnsi" w:cstheme="minorHAnsi"/>
          <w:sz w:val="18"/>
          <w:szCs w:val="18"/>
        </w:rPr>
      </w:pPr>
      <w:r w:rsidRPr="009B19D9">
        <w:rPr>
          <w:rFonts w:asciiTheme="minorHAnsi" w:hAnsiTheme="minorHAnsi" w:cstheme="minorHAnsi"/>
          <w:sz w:val="18"/>
          <w:szCs w:val="18"/>
        </w:rPr>
        <w:t>Salle principale :</w:t>
      </w:r>
    </w:p>
    <w:p w:rsidR="0089032E" w:rsidRPr="009B19D9" w:rsidRDefault="0089032E" w:rsidP="00B577DA">
      <w:pPr>
        <w:pStyle w:val="Paragraphedeliste"/>
        <w:numPr>
          <w:ilvl w:val="0"/>
          <w:numId w:val="24"/>
        </w:numPr>
        <w:rPr>
          <w:rFonts w:asciiTheme="minorHAnsi" w:hAnsiTheme="minorHAnsi" w:cstheme="minorHAnsi"/>
          <w:sz w:val="18"/>
          <w:szCs w:val="18"/>
        </w:rPr>
      </w:pPr>
      <w:r w:rsidRPr="009B19D9">
        <w:rPr>
          <w:rFonts w:asciiTheme="minorHAnsi" w:hAnsiTheme="minorHAnsi" w:cstheme="minorHAnsi"/>
          <w:sz w:val="18"/>
          <w:szCs w:val="18"/>
        </w:rPr>
        <w:t>Equipements :</w:t>
      </w:r>
    </w:p>
    <w:p w:rsidR="0089032E" w:rsidRPr="009B19D9" w:rsidRDefault="0089032E" w:rsidP="00B577DA">
      <w:pPr>
        <w:pStyle w:val="Paragraphedeliste"/>
        <w:numPr>
          <w:ilvl w:val="0"/>
          <w:numId w:val="24"/>
        </w:numPr>
        <w:rPr>
          <w:rFonts w:asciiTheme="minorHAnsi" w:hAnsiTheme="minorHAnsi" w:cstheme="minorHAnsi"/>
          <w:sz w:val="18"/>
          <w:szCs w:val="18"/>
        </w:rPr>
      </w:pPr>
      <w:r w:rsidRPr="009B19D9">
        <w:rPr>
          <w:rFonts w:asciiTheme="minorHAnsi" w:hAnsiTheme="minorHAnsi" w:cstheme="minorHAnsi"/>
          <w:sz w:val="18"/>
          <w:szCs w:val="18"/>
        </w:rPr>
        <w:t xml:space="preserve">Matériels : </w:t>
      </w:r>
    </w:p>
    <w:p w:rsidR="00D22957" w:rsidRPr="009B19D9" w:rsidRDefault="00D22957" w:rsidP="00B577DA">
      <w:pPr>
        <w:pStyle w:val="Paragraphedeliste"/>
        <w:numPr>
          <w:ilvl w:val="0"/>
          <w:numId w:val="27"/>
        </w:numPr>
        <w:rPr>
          <w:rFonts w:asciiTheme="minorHAnsi" w:hAnsiTheme="minorHAnsi" w:cstheme="minorHAnsi"/>
          <w:sz w:val="18"/>
          <w:szCs w:val="18"/>
        </w:rPr>
      </w:pPr>
      <w:r w:rsidRPr="009B19D9">
        <w:rPr>
          <w:rFonts w:asciiTheme="minorHAnsi" w:hAnsiTheme="minorHAnsi" w:cstheme="minorHAnsi"/>
          <w:sz w:val="18"/>
          <w:szCs w:val="18"/>
        </w:rPr>
        <w:t>Tables :</w:t>
      </w:r>
    </w:p>
    <w:p w:rsidR="00D22957" w:rsidRPr="009B19D9" w:rsidRDefault="00D22957" w:rsidP="00B577DA">
      <w:pPr>
        <w:pStyle w:val="Paragraphedeliste"/>
        <w:numPr>
          <w:ilvl w:val="0"/>
          <w:numId w:val="27"/>
        </w:numPr>
        <w:rPr>
          <w:rFonts w:asciiTheme="minorHAnsi" w:hAnsiTheme="minorHAnsi" w:cstheme="minorHAnsi"/>
          <w:sz w:val="18"/>
          <w:szCs w:val="18"/>
        </w:rPr>
      </w:pPr>
      <w:r w:rsidRPr="009B19D9">
        <w:rPr>
          <w:rFonts w:asciiTheme="minorHAnsi" w:hAnsiTheme="minorHAnsi" w:cstheme="minorHAnsi"/>
          <w:sz w:val="18"/>
          <w:szCs w:val="18"/>
        </w:rPr>
        <w:t>Chaises :</w:t>
      </w:r>
    </w:p>
    <w:p w:rsidR="00D22957" w:rsidRPr="009B19D9" w:rsidRDefault="00D22957" w:rsidP="00B577DA">
      <w:pPr>
        <w:pStyle w:val="Paragraphedeliste"/>
        <w:numPr>
          <w:ilvl w:val="0"/>
          <w:numId w:val="27"/>
        </w:numPr>
        <w:rPr>
          <w:rFonts w:asciiTheme="minorHAnsi" w:hAnsiTheme="minorHAnsi" w:cstheme="minorHAnsi"/>
          <w:sz w:val="18"/>
          <w:szCs w:val="18"/>
        </w:rPr>
      </w:pPr>
      <w:r w:rsidRPr="009B19D9">
        <w:rPr>
          <w:rFonts w:asciiTheme="minorHAnsi" w:hAnsiTheme="minorHAnsi" w:cstheme="minorHAnsi"/>
          <w:sz w:val="18"/>
          <w:szCs w:val="18"/>
        </w:rPr>
        <w:t>Audio neuf : 6 haut-parleurs, lecteur DVD, micro, ampli</w:t>
      </w:r>
    </w:p>
    <w:p w:rsidR="00D22957" w:rsidRPr="009B19D9" w:rsidRDefault="00D22957" w:rsidP="00B577DA">
      <w:pPr>
        <w:pStyle w:val="Paragraphedeliste"/>
        <w:numPr>
          <w:ilvl w:val="0"/>
          <w:numId w:val="27"/>
        </w:numPr>
        <w:rPr>
          <w:rFonts w:asciiTheme="minorHAnsi" w:hAnsiTheme="minorHAnsi" w:cstheme="minorHAnsi"/>
          <w:sz w:val="18"/>
          <w:szCs w:val="18"/>
        </w:rPr>
      </w:pPr>
      <w:r w:rsidRPr="009B19D9">
        <w:rPr>
          <w:rFonts w:asciiTheme="minorHAnsi" w:hAnsiTheme="minorHAnsi" w:cstheme="minorHAnsi"/>
          <w:sz w:val="18"/>
          <w:szCs w:val="18"/>
        </w:rPr>
        <w:t>Vidéo neuf : vidéo-projecteur, écran</w:t>
      </w:r>
    </w:p>
    <w:p w:rsidR="0089032E" w:rsidRPr="009B19D9" w:rsidRDefault="0089032E" w:rsidP="00477978">
      <w:pPr>
        <w:rPr>
          <w:rFonts w:asciiTheme="minorHAnsi" w:hAnsiTheme="minorHAnsi" w:cstheme="minorHAnsi"/>
          <w:sz w:val="18"/>
          <w:szCs w:val="18"/>
        </w:rPr>
      </w:pPr>
    </w:p>
    <w:p w:rsidR="0089032E" w:rsidRPr="009B19D9" w:rsidRDefault="00AB274B" w:rsidP="00477978">
      <w:pPr>
        <w:rPr>
          <w:rFonts w:asciiTheme="minorHAnsi" w:hAnsiTheme="minorHAnsi" w:cstheme="minorHAnsi"/>
          <w:sz w:val="18"/>
          <w:szCs w:val="18"/>
        </w:rPr>
      </w:pPr>
      <w:r w:rsidRPr="009B19D9">
        <w:rPr>
          <w:rFonts w:asciiTheme="minorHAnsi" w:hAnsiTheme="minorHAnsi" w:cstheme="minorHAnsi"/>
          <w:sz w:val="18"/>
          <w:szCs w:val="18"/>
        </w:rPr>
        <w:t>Bar :</w:t>
      </w:r>
    </w:p>
    <w:p w:rsidR="0089032E" w:rsidRPr="009B19D9" w:rsidRDefault="0089032E" w:rsidP="0089032E">
      <w:pPr>
        <w:pStyle w:val="Paragraphedeliste"/>
        <w:numPr>
          <w:ilvl w:val="0"/>
          <w:numId w:val="17"/>
        </w:numPr>
        <w:rPr>
          <w:rFonts w:asciiTheme="minorHAnsi" w:hAnsiTheme="minorHAnsi" w:cstheme="minorHAnsi"/>
          <w:sz w:val="18"/>
          <w:szCs w:val="18"/>
        </w:rPr>
      </w:pPr>
      <w:r w:rsidRPr="009B19D9">
        <w:rPr>
          <w:rFonts w:asciiTheme="minorHAnsi" w:hAnsiTheme="minorHAnsi" w:cstheme="minorHAnsi"/>
          <w:sz w:val="18"/>
          <w:szCs w:val="18"/>
        </w:rPr>
        <w:t>Equipements :</w:t>
      </w:r>
    </w:p>
    <w:p w:rsidR="00D22957" w:rsidRPr="009B19D9" w:rsidRDefault="00D22957" w:rsidP="00B577DA">
      <w:pPr>
        <w:pStyle w:val="Paragraphedeliste"/>
        <w:numPr>
          <w:ilvl w:val="0"/>
          <w:numId w:val="25"/>
        </w:numPr>
        <w:rPr>
          <w:rFonts w:asciiTheme="minorHAnsi" w:hAnsiTheme="minorHAnsi" w:cstheme="minorHAnsi"/>
          <w:sz w:val="18"/>
          <w:szCs w:val="18"/>
        </w:rPr>
      </w:pPr>
      <w:r w:rsidRPr="009B19D9">
        <w:rPr>
          <w:rFonts w:asciiTheme="minorHAnsi" w:hAnsiTheme="minorHAnsi" w:cstheme="minorHAnsi"/>
          <w:sz w:val="18"/>
          <w:szCs w:val="18"/>
        </w:rPr>
        <w:t>Panneau électrique neuf</w:t>
      </w:r>
    </w:p>
    <w:p w:rsidR="00D22957" w:rsidRPr="009B19D9" w:rsidRDefault="00D22957" w:rsidP="00B577DA">
      <w:pPr>
        <w:pStyle w:val="Paragraphedeliste"/>
        <w:numPr>
          <w:ilvl w:val="0"/>
          <w:numId w:val="25"/>
        </w:numPr>
        <w:rPr>
          <w:rFonts w:asciiTheme="minorHAnsi" w:hAnsiTheme="minorHAnsi" w:cstheme="minorHAnsi"/>
          <w:sz w:val="18"/>
          <w:szCs w:val="18"/>
        </w:rPr>
      </w:pPr>
      <w:r w:rsidRPr="009B19D9">
        <w:rPr>
          <w:rFonts w:asciiTheme="minorHAnsi" w:hAnsiTheme="minorHAnsi" w:cstheme="minorHAnsi"/>
          <w:sz w:val="18"/>
          <w:szCs w:val="18"/>
        </w:rPr>
        <w:t>Réfrigérateur neuf</w:t>
      </w:r>
    </w:p>
    <w:p w:rsidR="00D22957" w:rsidRPr="009B19D9" w:rsidRDefault="00D22957" w:rsidP="00B577DA">
      <w:pPr>
        <w:pStyle w:val="Paragraphedeliste"/>
        <w:numPr>
          <w:ilvl w:val="0"/>
          <w:numId w:val="25"/>
        </w:numPr>
        <w:rPr>
          <w:rFonts w:asciiTheme="minorHAnsi" w:hAnsiTheme="minorHAnsi" w:cstheme="minorHAnsi"/>
          <w:sz w:val="18"/>
          <w:szCs w:val="18"/>
        </w:rPr>
      </w:pPr>
      <w:r w:rsidRPr="009B19D9">
        <w:rPr>
          <w:rFonts w:asciiTheme="minorHAnsi" w:hAnsiTheme="minorHAnsi" w:cstheme="minorHAnsi"/>
          <w:sz w:val="18"/>
          <w:szCs w:val="18"/>
        </w:rPr>
        <w:t>Evier neuf</w:t>
      </w:r>
    </w:p>
    <w:p w:rsidR="00D22957" w:rsidRPr="009B19D9" w:rsidRDefault="00D22957" w:rsidP="00B577DA">
      <w:pPr>
        <w:pStyle w:val="Paragraphedeliste"/>
        <w:numPr>
          <w:ilvl w:val="0"/>
          <w:numId w:val="25"/>
        </w:numPr>
        <w:rPr>
          <w:rFonts w:asciiTheme="minorHAnsi" w:hAnsiTheme="minorHAnsi" w:cstheme="minorHAnsi"/>
          <w:sz w:val="18"/>
          <w:szCs w:val="18"/>
        </w:rPr>
      </w:pPr>
      <w:r w:rsidRPr="009B19D9">
        <w:rPr>
          <w:rFonts w:asciiTheme="minorHAnsi" w:hAnsiTheme="minorHAnsi" w:cstheme="minorHAnsi"/>
          <w:sz w:val="18"/>
          <w:szCs w:val="18"/>
        </w:rPr>
        <w:t>5 suspensions lumineuses neuves</w:t>
      </w:r>
    </w:p>
    <w:p w:rsidR="00D22957" w:rsidRDefault="00D22957" w:rsidP="00B577DA">
      <w:pPr>
        <w:pStyle w:val="Paragraphedeliste"/>
        <w:numPr>
          <w:ilvl w:val="0"/>
          <w:numId w:val="25"/>
        </w:numPr>
        <w:rPr>
          <w:rFonts w:asciiTheme="minorHAnsi" w:hAnsiTheme="minorHAnsi" w:cstheme="minorHAnsi"/>
          <w:sz w:val="18"/>
          <w:szCs w:val="18"/>
        </w:rPr>
      </w:pPr>
      <w:r w:rsidRPr="009B19D9">
        <w:rPr>
          <w:rFonts w:asciiTheme="minorHAnsi" w:hAnsiTheme="minorHAnsi" w:cstheme="minorHAnsi"/>
          <w:sz w:val="18"/>
          <w:szCs w:val="18"/>
        </w:rPr>
        <w:t>Marquage au sol sous le bar (retrait de jambage)</w:t>
      </w:r>
    </w:p>
    <w:p w:rsidR="00745510" w:rsidRPr="009B19D9" w:rsidRDefault="00745510" w:rsidP="00B577DA">
      <w:pPr>
        <w:pStyle w:val="Paragraphedeliste"/>
        <w:numPr>
          <w:ilvl w:val="0"/>
          <w:numId w:val="25"/>
        </w:numPr>
        <w:rPr>
          <w:rFonts w:asciiTheme="minorHAnsi" w:hAnsiTheme="minorHAnsi" w:cstheme="minorHAnsi"/>
          <w:sz w:val="18"/>
          <w:szCs w:val="18"/>
        </w:rPr>
      </w:pPr>
      <w:r>
        <w:rPr>
          <w:rFonts w:asciiTheme="minorHAnsi" w:hAnsiTheme="minorHAnsi" w:cstheme="minorHAnsi"/>
          <w:sz w:val="18"/>
          <w:szCs w:val="18"/>
        </w:rPr>
        <w:t>Poubelle</w:t>
      </w:r>
    </w:p>
    <w:p w:rsidR="0089032E" w:rsidRDefault="00147E57" w:rsidP="0089032E">
      <w:pPr>
        <w:pStyle w:val="Paragraphedeliste"/>
        <w:numPr>
          <w:ilvl w:val="0"/>
          <w:numId w:val="17"/>
        </w:numPr>
        <w:rPr>
          <w:rFonts w:asciiTheme="minorHAnsi" w:hAnsiTheme="minorHAnsi" w:cstheme="minorHAnsi"/>
          <w:sz w:val="18"/>
          <w:szCs w:val="18"/>
        </w:rPr>
      </w:pPr>
      <w:r w:rsidRPr="009B19D9">
        <w:rPr>
          <w:rFonts w:asciiTheme="minorHAnsi" w:hAnsiTheme="minorHAnsi" w:cstheme="minorHAnsi"/>
          <w:sz w:val="18"/>
          <w:szCs w:val="18"/>
        </w:rPr>
        <w:t>Matériel</w:t>
      </w:r>
      <w:r w:rsidR="0089032E" w:rsidRPr="009B19D9">
        <w:rPr>
          <w:rFonts w:asciiTheme="minorHAnsi" w:hAnsiTheme="minorHAnsi" w:cstheme="minorHAnsi"/>
          <w:sz w:val="18"/>
          <w:szCs w:val="18"/>
        </w:rPr>
        <w:t xml:space="preserve"> : </w:t>
      </w:r>
    </w:p>
    <w:p w:rsidR="00745510" w:rsidRDefault="00745510" w:rsidP="00745510">
      <w:pPr>
        <w:pStyle w:val="Paragraphedeliste"/>
        <w:rPr>
          <w:rFonts w:asciiTheme="minorHAnsi" w:hAnsiTheme="minorHAnsi" w:cstheme="minorHAnsi"/>
          <w:sz w:val="18"/>
          <w:szCs w:val="18"/>
        </w:rPr>
      </w:pPr>
    </w:p>
    <w:p w:rsidR="00745510" w:rsidRDefault="00745510" w:rsidP="00745510">
      <w:pPr>
        <w:pStyle w:val="Paragraphedeliste"/>
        <w:rPr>
          <w:rFonts w:asciiTheme="minorHAnsi" w:hAnsiTheme="minorHAnsi" w:cstheme="minorHAnsi"/>
          <w:sz w:val="18"/>
          <w:szCs w:val="18"/>
        </w:rPr>
      </w:pPr>
    </w:p>
    <w:p w:rsidR="00745510" w:rsidRDefault="00745510" w:rsidP="00745510">
      <w:pPr>
        <w:pStyle w:val="Paragraphedeliste"/>
        <w:rPr>
          <w:rFonts w:asciiTheme="minorHAnsi" w:hAnsiTheme="minorHAnsi" w:cstheme="minorHAnsi"/>
          <w:sz w:val="18"/>
          <w:szCs w:val="18"/>
        </w:rPr>
      </w:pPr>
    </w:p>
    <w:p w:rsidR="00AB274B" w:rsidRPr="009B19D9" w:rsidRDefault="00AB274B" w:rsidP="00477978">
      <w:pPr>
        <w:rPr>
          <w:rFonts w:asciiTheme="minorHAnsi" w:hAnsiTheme="minorHAnsi" w:cstheme="minorHAnsi"/>
          <w:sz w:val="18"/>
          <w:szCs w:val="18"/>
        </w:rPr>
      </w:pPr>
      <w:r w:rsidRPr="009B19D9">
        <w:rPr>
          <w:rFonts w:asciiTheme="minorHAnsi" w:hAnsiTheme="minorHAnsi" w:cstheme="minorHAnsi"/>
          <w:sz w:val="18"/>
          <w:szCs w:val="18"/>
        </w:rPr>
        <w:t>Cuisine </w:t>
      </w:r>
      <w:r w:rsidR="0089032E" w:rsidRPr="009B19D9">
        <w:rPr>
          <w:rFonts w:asciiTheme="minorHAnsi" w:hAnsiTheme="minorHAnsi" w:cstheme="minorHAnsi"/>
          <w:sz w:val="18"/>
          <w:szCs w:val="18"/>
        </w:rPr>
        <w:t>(incluse sous option)</w:t>
      </w:r>
      <w:r w:rsidRPr="009B19D9">
        <w:rPr>
          <w:rFonts w:asciiTheme="minorHAnsi" w:hAnsiTheme="minorHAnsi" w:cstheme="minorHAnsi"/>
          <w:sz w:val="18"/>
          <w:szCs w:val="18"/>
        </w:rPr>
        <w:t>:</w:t>
      </w:r>
    </w:p>
    <w:p w:rsidR="0089032E" w:rsidRPr="009B19D9" w:rsidRDefault="0089032E" w:rsidP="0089032E">
      <w:pPr>
        <w:pStyle w:val="Paragraphedeliste"/>
        <w:numPr>
          <w:ilvl w:val="0"/>
          <w:numId w:val="17"/>
        </w:numPr>
        <w:rPr>
          <w:rFonts w:asciiTheme="minorHAnsi" w:hAnsiTheme="minorHAnsi" w:cstheme="minorHAnsi"/>
          <w:sz w:val="18"/>
          <w:szCs w:val="18"/>
        </w:rPr>
      </w:pPr>
      <w:r w:rsidRPr="009B19D9">
        <w:rPr>
          <w:rFonts w:asciiTheme="minorHAnsi" w:hAnsiTheme="minorHAnsi" w:cstheme="minorHAnsi"/>
          <w:sz w:val="18"/>
          <w:szCs w:val="18"/>
        </w:rPr>
        <w:t>Equipements :</w:t>
      </w:r>
    </w:p>
    <w:p w:rsidR="00D22957" w:rsidRPr="009B19D9" w:rsidRDefault="00D22957" w:rsidP="00B577DA">
      <w:pPr>
        <w:pStyle w:val="Paragraphedeliste"/>
        <w:numPr>
          <w:ilvl w:val="0"/>
          <w:numId w:val="26"/>
        </w:numPr>
        <w:rPr>
          <w:rFonts w:asciiTheme="minorHAnsi" w:hAnsiTheme="minorHAnsi" w:cstheme="minorHAnsi"/>
          <w:sz w:val="18"/>
          <w:szCs w:val="18"/>
        </w:rPr>
      </w:pPr>
      <w:r w:rsidRPr="009B19D9">
        <w:rPr>
          <w:rFonts w:asciiTheme="minorHAnsi" w:hAnsiTheme="minorHAnsi" w:cstheme="minorHAnsi"/>
          <w:sz w:val="18"/>
          <w:szCs w:val="18"/>
        </w:rPr>
        <w:t>Piano de cuisine bon état,</w:t>
      </w:r>
    </w:p>
    <w:p w:rsidR="00D22957" w:rsidRPr="009B19D9" w:rsidRDefault="00D22957" w:rsidP="00B577DA">
      <w:pPr>
        <w:pStyle w:val="Paragraphedeliste"/>
        <w:numPr>
          <w:ilvl w:val="0"/>
          <w:numId w:val="26"/>
        </w:numPr>
        <w:rPr>
          <w:rFonts w:asciiTheme="minorHAnsi" w:hAnsiTheme="minorHAnsi" w:cstheme="minorHAnsi"/>
          <w:sz w:val="18"/>
          <w:szCs w:val="18"/>
        </w:rPr>
      </w:pPr>
      <w:r w:rsidRPr="009B19D9">
        <w:rPr>
          <w:rFonts w:asciiTheme="minorHAnsi" w:hAnsiTheme="minorHAnsi" w:cstheme="minorHAnsi"/>
          <w:sz w:val="18"/>
          <w:szCs w:val="18"/>
        </w:rPr>
        <w:t>Hotte neuve</w:t>
      </w:r>
    </w:p>
    <w:p w:rsidR="00D22957" w:rsidRPr="009B19D9" w:rsidRDefault="00D22957" w:rsidP="00B577DA">
      <w:pPr>
        <w:pStyle w:val="Paragraphedeliste"/>
        <w:numPr>
          <w:ilvl w:val="0"/>
          <w:numId w:val="26"/>
        </w:numPr>
        <w:rPr>
          <w:rFonts w:asciiTheme="minorHAnsi" w:hAnsiTheme="minorHAnsi" w:cstheme="minorHAnsi"/>
          <w:sz w:val="18"/>
          <w:szCs w:val="18"/>
        </w:rPr>
      </w:pPr>
      <w:r w:rsidRPr="009B19D9">
        <w:rPr>
          <w:rFonts w:asciiTheme="minorHAnsi" w:hAnsiTheme="minorHAnsi" w:cstheme="minorHAnsi"/>
          <w:sz w:val="18"/>
          <w:szCs w:val="18"/>
        </w:rPr>
        <w:t>Four neuf</w:t>
      </w:r>
    </w:p>
    <w:p w:rsidR="00B577DA" w:rsidRPr="009B19D9" w:rsidRDefault="00D22957" w:rsidP="00B577DA">
      <w:pPr>
        <w:pStyle w:val="Paragraphedeliste"/>
        <w:numPr>
          <w:ilvl w:val="0"/>
          <w:numId w:val="26"/>
        </w:numPr>
        <w:rPr>
          <w:rFonts w:asciiTheme="minorHAnsi" w:hAnsiTheme="minorHAnsi" w:cstheme="minorHAnsi"/>
          <w:sz w:val="18"/>
          <w:szCs w:val="18"/>
        </w:rPr>
      </w:pPr>
      <w:r w:rsidRPr="009B19D9">
        <w:rPr>
          <w:rFonts w:asciiTheme="minorHAnsi" w:hAnsiTheme="minorHAnsi" w:cstheme="minorHAnsi"/>
          <w:sz w:val="18"/>
          <w:szCs w:val="18"/>
        </w:rPr>
        <w:t xml:space="preserve">Réfrigérateur </w:t>
      </w:r>
    </w:p>
    <w:p w:rsidR="00D22957" w:rsidRPr="009B19D9" w:rsidRDefault="00B577DA" w:rsidP="00B577DA">
      <w:pPr>
        <w:pStyle w:val="Paragraphedeliste"/>
        <w:numPr>
          <w:ilvl w:val="0"/>
          <w:numId w:val="26"/>
        </w:numPr>
        <w:rPr>
          <w:rFonts w:asciiTheme="minorHAnsi" w:hAnsiTheme="minorHAnsi" w:cstheme="minorHAnsi"/>
          <w:sz w:val="18"/>
          <w:szCs w:val="18"/>
        </w:rPr>
      </w:pPr>
      <w:r w:rsidRPr="009B19D9">
        <w:rPr>
          <w:rFonts w:asciiTheme="minorHAnsi" w:hAnsiTheme="minorHAnsi" w:cstheme="minorHAnsi"/>
          <w:sz w:val="18"/>
          <w:szCs w:val="18"/>
        </w:rPr>
        <w:t>Congélateur</w:t>
      </w:r>
      <w:r w:rsidRPr="009B19D9">
        <w:rPr>
          <w:rFonts w:asciiTheme="minorHAnsi" w:hAnsiTheme="minorHAnsi" w:cstheme="minorHAnsi"/>
          <w:sz w:val="18"/>
          <w:szCs w:val="18"/>
        </w:rPr>
        <w:br/>
        <w:t>Armoire réfrigérée neuve</w:t>
      </w:r>
    </w:p>
    <w:p w:rsidR="00D22957" w:rsidRPr="009B19D9" w:rsidRDefault="00D22957" w:rsidP="00B577DA">
      <w:pPr>
        <w:pStyle w:val="Paragraphedeliste"/>
        <w:numPr>
          <w:ilvl w:val="0"/>
          <w:numId w:val="26"/>
        </w:numPr>
        <w:rPr>
          <w:rFonts w:asciiTheme="minorHAnsi" w:hAnsiTheme="minorHAnsi" w:cstheme="minorHAnsi"/>
          <w:sz w:val="18"/>
          <w:szCs w:val="18"/>
        </w:rPr>
      </w:pPr>
      <w:r w:rsidRPr="009B19D9">
        <w:rPr>
          <w:rFonts w:asciiTheme="minorHAnsi" w:hAnsiTheme="minorHAnsi" w:cstheme="minorHAnsi"/>
          <w:sz w:val="18"/>
          <w:szCs w:val="18"/>
        </w:rPr>
        <w:t>Lave main neuf</w:t>
      </w:r>
    </w:p>
    <w:p w:rsidR="00B577DA" w:rsidRPr="009B19D9" w:rsidRDefault="00B577DA" w:rsidP="00B577DA">
      <w:pPr>
        <w:pStyle w:val="Paragraphedeliste"/>
        <w:numPr>
          <w:ilvl w:val="0"/>
          <w:numId w:val="26"/>
        </w:numPr>
        <w:rPr>
          <w:rFonts w:asciiTheme="minorHAnsi" w:hAnsiTheme="minorHAnsi" w:cstheme="minorHAnsi"/>
          <w:sz w:val="18"/>
          <w:szCs w:val="18"/>
        </w:rPr>
      </w:pPr>
      <w:r w:rsidRPr="009B19D9">
        <w:rPr>
          <w:rFonts w:asciiTheme="minorHAnsi" w:hAnsiTheme="minorHAnsi" w:cstheme="minorHAnsi"/>
          <w:sz w:val="18"/>
          <w:szCs w:val="18"/>
        </w:rPr>
        <w:t>Distributeur de papier neuf</w:t>
      </w:r>
    </w:p>
    <w:p w:rsidR="00B577DA" w:rsidRPr="009B19D9" w:rsidRDefault="00B577DA" w:rsidP="00B577DA">
      <w:pPr>
        <w:pStyle w:val="Paragraphedeliste"/>
        <w:numPr>
          <w:ilvl w:val="0"/>
          <w:numId w:val="26"/>
        </w:numPr>
        <w:rPr>
          <w:rFonts w:asciiTheme="minorHAnsi" w:hAnsiTheme="minorHAnsi" w:cstheme="minorHAnsi"/>
          <w:sz w:val="18"/>
          <w:szCs w:val="18"/>
        </w:rPr>
      </w:pPr>
      <w:r w:rsidRPr="009B19D9">
        <w:rPr>
          <w:rFonts w:asciiTheme="minorHAnsi" w:hAnsiTheme="minorHAnsi" w:cstheme="minorHAnsi"/>
          <w:sz w:val="18"/>
          <w:szCs w:val="18"/>
        </w:rPr>
        <w:t>Distributeur de savon neuf</w:t>
      </w:r>
    </w:p>
    <w:p w:rsidR="00D22957" w:rsidRPr="009B19D9" w:rsidRDefault="00D22957" w:rsidP="00B577DA">
      <w:pPr>
        <w:pStyle w:val="Paragraphedeliste"/>
        <w:numPr>
          <w:ilvl w:val="0"/>
          <w:numId w:val="26"/>
        </w:numPr>
        <w:rPr>
          <w:rFonts w:asciiTheme="minorHAnsi" w:hAnsiTheme="minorHAnsi" w:cstheme="minorHAnsi"/>
          <w:sz w:val="18"/>
          <w:szCs w:val="18"/>
        </w:rPr>
      </w:pPr>
      <w:r w:rsidRPr="009B19D9">
        <w:rPr>
          <w:rFonts w:asciiTheme="minorHAnsi" w:hAnsiTheme="minorHAnsi" w:cstheme="minorHAnsi"/>
          <w:sz w:val="18"/>
          <w:szCs w:val="18"/>
        </w:rPr>
        <w:t>Ballon d’eau chaude neuf</w:t>
      </w:r>
    </w:p>
    <w:p w:rsidR="00B577DA" w:rsidRPr="009B19D9" w:rsidRDefault="00B577DA" w:rsidP="00B577DA">
      <w:pPr>
        <w:pStyle w:val="Paragraphedeliste"/>
        <w:numPr>
          <w:ilvl w:val="0"/>
          <w:numId w:val="26"/>
        </w:numPr>
        <w:rPr>
          <w:rFonts w:asciiTheme="minorHAnsi" w:hAnsiTheme="minorHAnsi" w:cstheme="minorHAnsi"/>
          <w:sz w:val="18"/>
          <w:szCs w:val="18"/>
        </w:rPr>
      </w:pPr>
      <w:r w:rsidRPr="009B19D9">
        <w:rPr>
          <w:rFonts w:asciiTheme="minorHAnsi" w:hAnsiTheme="minorHAnsi" w:cstheme="minorHAnsi"/>
          <w:sz w:val="18"/>
          <w:szCs w:val="18"/>
        </w:rPr>
        <w:t>Radiateur neuf</w:t>
      </w:r>
    </w:p>
    <w:p w:rsidR="00D22957" w:rsidRPr="009B19D9" w:rsidRDefault="00D22957" w:rsidP="00B577DA">
      <w:pPr>
        <w:pStyle w:val="Paragraphedeliste"/>
        <w:numPr>
          <w:ilvl w:val="0"/>
          <w:numId w:val="26"/>
        </w:numPr>
        <w:rPr>
          <w:rFonts w:asciiTheme="minorHAnsi" w:hAnsiTheme="minorHAnsi" w:cstheme="minorHAnsi"/>
          <w:sz w:val="18"/>
          <w:szCs w:val="18"/>
        </w:rPr>
      </w:pPr>
      <w:r w:rsidRPr="009B19D9">
        <w:rPr>
          <w:rFonts w:asciiTheme="minorHAnsi" w:hAnsiTheme="minorHAnsi" w:cstheme="minorHAnsi"/>
          <w:sz w:val="18"/>
          <w:szCs w:val="18"/>
        </w:rPr>
        <w:t>Evier neuf</w:t>
      </w:r>
    </w:p>
    <w:p w:rsidR="00D22957" w:rsidRPr="009B19D9" w:rsidRDefault="00D22957" w:rsidP="00B577DA">
      <w:pPr>
        <w:pStyle w:val="Paragraphedeliste"/>
        <w:numPr>
          <w:ilvl w:val="0"/>
          <w:numId w:val="26"/>
        </w:numPr>
        <w:rPr>
          <w:rFonts w:asciiTheme="minorHAnsi" w:hAnsiTheme="minorHAnsi" w:cstheme="minorHAnsi"/>
          <w:sz w:val="18"/>
          <w:szCs w:val="18"/>
        </w:rPr>
      </w:pPr>
      <w:r w:rsidRPr="009B19D9">
        <w:rPr>
          <w:rFonts w:asciiTheme="minorHAnsi" w:hAnsiTheme="minorHAnsi" w:cstheme="minorHAnsi"/>
          <w:sz w:val="18"/>
          <w:szCs w:val="18"/>
        </w:rPr>
        <w:t>Lave vaisselles neuf</w:t>
      </w:r>
    </w:p>
    <w:p w:rsidR="00B577DA" w:rsidRPr="009B19D9" w:rsidRDefault="00B577DA" w:rsidP="00B577DA">
      <w:pPr>
        <w:pStyle w:val="Paragraphedeliste"/>
        <w:numPr>
          <w:ilvl w:val="0"/>
          <w:numId w:val="26"/>
        </w:numPr>
        <w:rPr>
          <w:rFonts w:asciiTheme="minorHAnsi" w:hAnsiTheme="minorHAnsi" w:cstheme="minorHAnsi"/>
          <w:sz w:val="18"/>
          <w:szCs w:val="18"/>
        </w:rPr>
      </w:pPr>
      <w:r w:rsidRPr="009B19D9">
        <w:rPr>
          <w:rFonts w:asciiTheme="minorHAnsi" w:hAnsiTheme="minorHAnsi" w:cstheme="minorHAnsi"/>
          <w:sz w:val="18"/>
          <w:szCs w:val="18"/>
        </w:rPr>
        <w:t>6 Bacs à vaisselle et 4 portes-couverts</w:t>
      </w:r>
    </w:p>
    <w:p w:rsidR="003C4525" w:rsidRPr="009B19D9" w:rsidRDefault="00B577DA" w:rsidP="00B577DA">
      <w:pPr>
        <w:pStyle w:val="Paragraphedeliste"/>
        <w:numPr>
          <w:ilvl w:val="0"/>
          <w:numId w:val="26"/>
        </w:numPr>
        <w:rPr>
          <w:rFonts w:asciiTheme="minorHAnsi" w:hAnsiTheme="minorHAnsi" w:cstheme="minorHAnsi"/>
          <w:sz w:val="18"/>
          <w:szCs w:val="18"/>
        </w:rPr>
      </w:pPr>
      <w:r w:rsidRPr="009B19D9">
        <w:rPr>
          <w:rFonts w:asciiTheme="minorHAnsi" w:hAnsiTheme="minorHAnsi" w:cstheme="minorHAnsi"/>
          <w:sz w:val="18"/>
          <w:szCs w:val="18"/>
        </w:rPr>
        <w:t>3 Tables de service</w:t>
      </w:r>
      <w:r w:rsidR="003C4525" w:rsidRPr="009B19D9">
        <w:rPr>
          <w:rFonts w:asciiTheme="minorHAnsi" w:hAnsiTheme="minorHAnsi" w:cstheme="minorHAnsi"/>
          <w:sz w:val="18"/>
          <w:szCs w:val="18"/>
        </w:rPr>
        <w:t>, très bon état, rayures de surface</w:t>
      </w:r>
    </w:p>
    <w:p w:rsidR="00B577DA" w:rsidRPr="009B19D9" w:rsidRDefault="00B577DA" w:rsidP="00B577DA">
      <w:pPr>
        <w:pStyle w:val="Paragraphedeliste"/>
        <w:numPr>
          <w:ilvl w:val="0"/>
          <w:numId w:val="26"/>
        </w:numPr>
        <w:rPr>
          <w:rFonts w:asciiTheme="minorHAnsi" w:hAnsiTheme="minorHAnsi" w:cstheme="minorHAnsi"/>
          <w:sz w:val="18"/>
          <w:szCs w:val="18"/>
        </w:rPr>
      </w:pPr>
      <w:r w:rsidRPr="009B19D9">
        <w:rPr>
          <w:rFonts w:asciiTheme="minorHAnsi" w:hAnsiTheme="minorHAnsi" w:cstheme="minorHAnsi"/>
          <w:sz w:val="18"/>
          <w:szCs w:val="18"/>
        </w:rPr>
        <w:t>2 Plans de travail (cuisson et plonge) très bon état, rayures de surface</w:t>
      </w:r>
    </w:p>
    <w:p w:rsidR="0089032E" w:rsidRPr="009B19D9" w:rsidRDefault="0089032E" w:rsidP="0089032E">
      <w:pPr>
        <w:pStyle w:val="Paragraphedeliste"/>
        <w:numPr>
          <w:ilvl w:val="0"/>
          <w:numId w:val="17"/>
        </w:numPr>
        <w:rPr>
          <w:rFonts w:asciiTheme="minorHAnsi" w:hAnsiTheme="minorHAnsi" w:cstheme="minorHAnsi"/>
          <w:sz w:val="18"/>
          <w:szCs w:val="18"/>
        </w:rPr>
      </w:pPr>
      <w:r w:rsidRPr="009B19D9">
        <w:rPr>
          <w:rFonts w:asciiTheme="minorHAnsi" w:hAnsiTheme="minorHAnsi" w:cstheme="minorHAnsi"/>
          <w:sz w:val="18"/>
          <w:szCs w:val="18"/>
        </w:rPr>
        <w:t xml:space="preserve">Matériels : </w:t>
      </w:r>
    </w:p>
    <w:p w:rsidR="0089032E" w:rsidRDefault="0089032E" w:rsidP="00477978">
      <w:pPr>
        <w:rPr>
          <w:rFonts w:asciiTheme="minorHAnsi" w:hAnsiTheme="minorHAnsi" w:cstheme="minorHAnsi"/>
          <w:sz w:val="18"/>
          <w:szCs w:val="18"/>
        </w:rPr>
      </w:pPr>
    </w:p>
    <w:p w:rsidR="00745510" w:rsidRPr="00B16E01" w:rsidRDefault="00745510" w:rsidP="00477978">
      <w:pPr>
        <w:rPr>
          <w:rFonts w:asciiTheme="minorHAnsi" w:hAnsiTheme="minorHAnsi" w:cstheme="minorHAnsi"/>
          <w:sz w:val="18"/>
          <w:szCs w:val="18"/>
        </w:rPr>
      </w:pPr>
    </w:p>
    <w:p w:rsidR="00745510" w:rsidRDefault="00745510" w:rsidP="00477978">
      <w:pPr>
        <w:rPr>
          <w:rFonts w:asciiTheme="minorHAnsi" w:hAnsiTheme="minorHAnsi" w:cstheme="minorHAnsi"/>
          <w:sz w:val="18"/>
          <w:szCs w:val="18"/>
        </w:rPr>
      </w:pPr>
    </w:p>
    <w:p w:rsidR="00AB274B" w:rsidRPr="00B16E01" w:rsidRDefault="00AB274B" w:rsidP="00477978">
      <w:pPr>
        <w:rPr>
          <w:rFonts w:asciiTheme="minorHAnsi" w:hAnsiTheme="minorHAnsi" w:cstheme="minorHAnsi"/>
          <w:sz w:val="18"/>
          <w:szCs w:val="18"/>
        </w:rPr>
      </w:pPr>
      <w:r w:rsidRPr="00B16E01">
        <w:rPr>
          <w:rFonts w:asciiTheme="minorHAnsi" w:hAnsiTheme="minorHAnsi" w:cstheme="minorHAnsi"/>
          <w:sz w:val="18"/>
          <w:szCs w:val="18"/>
        </w:rPr>
        <w:t>Réserve </w:t>
      </w:r>
      <w:r w:rsidR="0089032E" w:rsidRPr="00B16E01">
        <w:rPr>
          <w:rFonts w:asciiTheme="minorHAnsi" w:hAnsiTheme="minorHAnsi" w:cstheme="minorHAnsi"/>
          <w:sz w:val="18"/>
          <w:szCs w:val="18"/>
        </w:rPr>
        <w:t>(incluse sous option)</w:t>
      </w:r>
      <w:r w:rsidRPr="00B16E01">
        <w:rPr>
          <w:rFonts w:asciiTheme="minorHAnsi" w:hAnsiTheme="minorHAnsi" w:cstheme="minorHAnsi"/>
          <w:sz w:val="18"/>
          <w:szCs w:val="18"/>
        </w:rPr>
        <w:t>:</w:t>
      </w:r>
    </w:p>
    <w:p w:rsidR="0089032E" w:rsidRPr="00B16E01" w:rsidRDefault="0089032E" w:rsidP="0089032E">
      <w:pPr>
        <w:pStyle w:val="Paragraphedeliste"/>
        <w:numPr>
          <w:ilvl w:val="0"/>
          <w:numId w:val="17"/>
        </w:numPr>
        <w:rPr>
          <w:rFonts w:asciiTheme="minorHAnsi" w:hAnsiTheme="minorHAnsi" w:cstheme="minorHAnsi"/>
          <w:sz w:val="18"/>
          <w:szCs w:val="18"/>
        </w:rPr>
      </w:pPr>
      <w:r w:rsidRPr="00B16E01">
        <w:rPr>
          <w:rFonts w:asciiTheme="minorHAnsi" w:hAnsiTheme="minorHAnsi" w:cstheme="minorHAnsi"/>
          <w:sz w:val="18"/>
          <w:szCs w:val="18"/>
        </w:rPr>
        <w:t>Equipements :</w:t>
      </w:r>
    </w:p>
    <w:p w:rsidR="0089032E" w:rsidRPr="00B16E01" w:rsidRDefault="0089032E" w:rsidP="0089032E">
      <w:pPr>
        <w:pStyle w:val="Paragraphedeliste"/>
        <w:numPr>
          <w:ilvl w:val="0"/>
          <w:numId w:val="17"/>
        </w:numPr>
        <w:rPr>
          <w:rFonts w:asciiTheme="minorHAnsi" w:hAnsiTheme="minorHAnsi" w:cstheme="minorHAnsi"/>
          <w:sz w:val="18"/>
          <w:szCs w:val="18"/>
        </w:rPr>
      </w:pPr>
      <w:r w:rsidRPr="00B16E01">
        <w:rPr>
          <w:rFonts w:asciiTheme="minorHAnsi" w:hAnsiTheme="minorHAnsi" w:cstheme="minorHAnsi"/>
          <w:sz w:val="18"/>
          <w:szCs w:val="18"/>
        </w:rPr>
        <w:t xml:space="preserve">Matériels : </w:t>
      </w:r>
    </w:p>
    <w:p w:rsidR="00AB274B" w:rsidRPr="00BE7E0A" w:rsidRDefault="00AB274B" w:rsidP="00477978">
      <w:pPr>
        <w:rPr>
          <w:rFonts w:asciiTheme="minorHAnsi" w:hAnsiTheme="minorHAnsi" w:cstheme="minorHAnsi"/>
          <w:sz w:val="18"/>
          <w:szCs w:val="18"/>
        </w:rPr>
      </w:pPr>
      <w:r w:rsidRPr="00BE7E0A">
        <w:rPr>
          <w:rFonts w:asciiTheme="minorHAnsi" w:hAnsiTheme="minorHAnsi" w:cstheme="minorHAnsi"/>
          <w:sz w:val="18"/>
          <w:szCs w:val="18"/>
        </w:rPr>
        <w:lastRenderedPageBreak/>
        <w:t>Rangement</w:t>
      </w:r>
      <w:r w:rsidR="0089032E" w:rsidRPr="00BE7E0A">
        <w:rPr>
          <w:rFonts w:asciiTheme="minorHAnsi" w:hAnsiTheme="minorHAnsi" w:cstheme="minorHAnsi"/>
          <w:sz w:val="18"/>
          <w:szCs w:val="18"/>
        </w:rPr>
        <w:t xml:space="preserve"> (non inclus dans la location)</w:t>
      </w:r>
      <w:r w:rsidRPr="00BE7E0A">
        <w:rPr>
          <w:rFonts w:asciiTheme="minorHAnsi" w:hAnsiTheme="minorHAnsi" w:cstheme="minorHAnsi"/>
          <w:sz w:val="18"/>
          <w:szCs w:val="18"/>
        </w:rPr>
        <w:t> :</w:t>
      </w:r>
    </w:p>
    <w:p w:rsidR="0089032E" w:rsidRPr="00B16E01" w:rsidRDefault="0089032E" w:rsidP="0089032E">
      <w:pPr>
        <w:pStyle w:val="Paragraphedeliste"/>
        <w:numPr>
          <w:ilvl w:val="0"/>
          <w:numId w:val="17"/>
        </w:numPr>
        <w:rPr>
          <w:rFonts w:asciiTheme="minorHAnsi" w:hAnsiTheme="minorHAnsi" w:cstheme="minorHAnsi"/>
          <w:sz w:val="18"/>
          <w:szCs w:val="18"/>
        </w:rPr>
      </w:pPr>
      <w:r w:rsidRPr="00B16E01">
        <w:rPr>
          <w:rFonts w:asciiTheme="minorHAnsi" w:hAnsiTheme="minorHAnsi" w:cstheme="minorHAnsi"/>
          <w:sz w:val="18"/>
          <w:szCs w:val="18"/>
        </w:rPr>
        <w:t>Equipements :</w:t>
      </w:r>
    </w:p>
    <w:p w:rsidR="0089032E" w:rsidRPr="00B16E01" w:rsidRDefault="0089032E" w:rsidP="0089032E">
      <w:pPr>
        <w:pStyle w:val="Paragraphedeliste"/>
        <w:numPr>
          <w:ilvl w:val="0"/>
          <w:numId w:val="17"/>
        </w:numPr>
        <w:rPr>
          <w:rFonts w:asciiTheme="minorHAnsi" w:hAnsiTheme="minorHAnsi" w:cstheme="minorHAnsi"/>
          <w:sz w:val="18"/>
          <w:szCs w:val="18"/>
        </w:rPr>
      </w:pPr>
      <w:r w:rsidRPr="00B16E01">
        <w:rPr>
          <w:rFonts w:asciiTheme="minorHAnsi" w:hAnsiTheme="minorHAnsi" w:cstheme="minorHAnsi"/>
          <w:sz w:val="18"/>
          <w:szCs w:val="18"/>
        </w:rPr>
        <w:t xml:space="preserve">Matériels : </w:t>
      </w:r>
    </w:p>
    <w:p w:rsidR="0089032E" w:rsidRDefault="0089032E" w:rsidP="00477978">
      <w:pPr>
        <w:rPr>
          <w:rFonts w:asciiTheme="minorHAnsi" w:hAnsiTheme="minorHAnsi" w:cstheme="minorHAnsi"/>
          <w:sz w:val="18"/>
          <w:szCs w:val="18"/>
        </w:rPr>
      </w:pPr>
    </w:p>
    <w:p w:rsidR="00745510" w:rsidRDefault="00745510" w:rsidP="00477978">
      <w:pPr>
        <w:rPr>
          <w:rFonts w:asciiTheme="minorHAnsi" w:hAnsiTheme="minorHAnsi" w:cstheme="minorHAnsi"/>
          <w:sz w:val="18"/>
          <w:szCs w:val="18"/>
        </w:rPr>
      </w:pPr>
    </w:p>
    <w:p w:rsidR="00745510" w:rsidRDefault="00745510" w:rsidP="00477978">
      <w:pPr>
        <w:rPr>
          <w:rFonts w:asciiTheme="minorHAnsi" w:hAnsiTheme="minorHAnsi" w:cstheme="minorHAnsi"/>
          <w:sz w:val="18"/>
          <w:szCs w:val="18"/>
        </w:rPr>
      </w:pPr>
    </w:p>
    <w:p w:rsidR="00AB274B" w:rsidRPr="00B16E01" w:rsidRDefault="00AB274B" w:rsidP="00477978">
      <w:pPr>
        <w:rPr>
          <w:rFonts w:asciiTheme="minorHAnsi" w:hAnsiTheme="minorHAnsi" w:cstheme="minorHAnsi"/>
          <w:sz w:val="18"/>
          <w:szCs w:val="18"/>
        </w:rPr>
      </w:pPr>
      <w:r w:rsidRPr="00B16E01">
        <w:rPr>
          <w:rFonts w:asciiTheme="minorHAnsi" w:hAnsiTheme="minorHAnsi" w:cstheme="minorHAnsi"/>
          <w:sz w:val="18"/>
          <w:szCs w:val="18"/>
        </w:rPr>
        <w:t>Sanitaires :</w:t>
      </w:r>
    </w:p>
    <w:p w:rsidR="00D22957" w:rsidRPr="00B16E01" w:rsidRDefault="00D22957" w:rsidP="0089032E">
      <w:pPr>
        <w:pStyle w:val="Paragraphedeliste"/>
        <w:numPr>
          <w:ilvl w:val="0"/>
          <w:numId w:val="17"/>
        </w:numPr>
        <w:rPr>
          <w:rFonts w:asciiTheme="minorHAnsi" w:hAnsiTheme="minorHAnsi" w:cstheme="minorHAnsi"/>
          <w:sz w:val="18"/>
          <w:szCs w:val="18"/>
        </w:rPr>
      </w:pPr>
      <w:r w:rsidRPr="00B16E01">
        <w:rPr>
          <w:rFonts w:asciiTheme="minorHAnsi" w:hAnsiTheme="minorHAnsi" w:cstheme="minorHAnsi"/>
          <w:sz w:val="18"/>
          <w:szCs w:val="18"/>
        </w:rPr>
        <w:t>2 éviers neufs</w:t>
      </w:r>
    </w:p>
    <w:p w:rsidR="0089032E" w:rsidRPr="00B16E01" w:rsidRDefault="00D22957" w:rsidP="0089032E">
      <w:pPr>
        <w:pStyle w:val="Paragraphedeliste"/>
        <w:numPr>
          <w:ilvl w:val="0"/>
          <w:numId w:val="17"/>
        </w:numPr>
        <w:rPr>
          <w:rFonts w:asciiTheme="minorHAnsi" w:hAnsiTheme="minorHAnsi" w:cstheme="minorHAnsi"/>
          <w:sz w:val="18"/>
          <w:szCs w:val="18"/>
        </w:rPr>
      </w:pPr>
      <w:r w:rsidRPr="00B16E01">
        <w:rPr>
          <w:rFonts w:asciiTheme="minorHAnsi" w:hAnsiTheme="minorHAnsi" w:cstheme="minorHAnsi"/>
          <w:sz w:val="18"/>
          <w:szCs w:val="18"/>
        </w:rPr>
        <w:t>2 miroirs neufs</w:t>
      </w:r>
    </w:p>
    <w:p w:rsidR="00D22957" w:rsidRDefault="00D22957" w:rsidP="0089032E">
      <w:pPr>
        <w:pStyle w:val="Paragraphedeliste"/>
        <w:numPr>
          <w:ilvl w:val="0"/>
          <w:numId w:val="17"/>
        </w:numPr>
        <w:rPr>
          <w:rFonts w:asciiTheme="minorHAnsi" w:hAnsiTheme="minorHAnsi" w:cstheme="minorHAnsi"/>
          <w:sz w:val="18"/>
          <w:szCs w:val="18"/>
        </w:rPr>
      </w:pPr>
      <w:r w:rsidRPr="00B16E01">
        <w:rPr>
          <w:rFonts w:asciiTheme="minorHAnsi" w:hAnsiTheme="minorHAnsi" w:cstheme="minorHAnsi"/>
          <w:sz w:val="18"/>
          <w:szCs w:val="18"/>
        </w:rPr>
        <w:t>2 sèche-mains neufs</w:t>
      </w:r>
    </w:p>
    <w:p w:rsidR="00B577DA" w:rsidRPr="00B16E01" w:rsidRDefault="00B577DA" w:rsidP="0089032E">
      <w:pPr>
        <w:pStyle w:val="Paragraphedeliste"/>
        <w:numPr>
          <w:ilvl w:val="0"/>
          <w:numId w:val="17"/>
        </w:numPr>
        <w:rPr>
          <w:rFonts w:asciiTheme="minorHAnsi" w:hAnsiTheme="minorHAnsi" w:cstheme="minorHAnsi"/>
          <w:sz w:val="18"/>
          <w:szCs w:val="18"/>
        </w:rPr>
      </w:pPr>
      <w:r>
        <w:rPr>
          <w:rFonts w:asciiTheme="minorHAnsi" w:hAnsiTheme="minorHAnsi" w:cstheme="minorHAnsi"/>
          <w:sz w:val="18"/>
          <w:szCs w:val="18"/>
        </w:rPr>
        <w:t>2 distributeurs de savon neufs</w:t>
      </w:r>
    </w:p>
    <w:p w:rsidR="00D22957" w:rsidRPr="00B16E01" w:rsidRDefault="00D22957" w:rsidP="0089032E">
      <w:pPr>
        <w:pStyle w:val="Paragraphedeliste"/>
        <w:numPr>
          <w:ilvl w:val="0"/>
          <w:numId w:val="17"/>
        </w:numPr>
        <w:rPr>
          <w:rFonts w:asciiTheme="minorHAnsi" w:hAnsiTheme="minorHAnsi" w:cstheme="minorHAnsi"/>
          <w:sz w:val="18"/>
          <w:szCs w:val="18"/>
        </w:rPr>
      </w:pPr>
      <w:r w:rsidRPr="00B16E01">
        <w:rPr>
          <w:rFonts w:asciiTheme="minorHAnsi" w:hAnsiTheme="minorHAnsi" w:cstheme="minorHAnsi"/>
          <w:sz w:val="18"/>
          <w:szCs w:val="18"/>
        </w:rPr>
        <w:t>2 appliques lumineuses neuves</w:t>
      </w:r>
    </w:p>
    <w:p w:rsidR="00D22957" w:rsidRPr="00B16E01" w:rsidRDefault="00D22957" w:rsidP="0089032E">
      <w:pPr>
        <w:pStyle w:val="Paragraphedeliste"/>
        <w:numPr>
          <w:ilvl w:val="0"/>
          <w:numId w:val="17"/>
        </w:numPr>
        <w:rPr>
          <w:rFonts w:asciiTheme="minorHAnsi" w:hAnsiTheme="minorHAnsi" w:cstheme="minorHAnsi"/>
          <w:sz w:val="18"/>
          <w:szCs w:val="18"/>
        </w:rPr>
      </w:pPr>
      <w:r w:rsidRPr="00B16E01">
        <w:rPr>
          <w:rFonts w:asciiTheme="minorHAnsi" w:hAnsiTheme="minorHAnsi" w:cstheme="minorHAnsi"/>
          <w:sz w:val="18"/>
          <w:szCs w:val="18"/>
        </w:rPr>
        <w:t xml:space="preserve">2 </w:t>
      </w:r>
      <w:r w:rsidR="009A592A" w:rsidRPr="00B16E01">
        <w:rPr>
          <w:rFonts w:asciiTheme="minorHAnsi" w:hAnsiTheme="minorHAnsi" w:cstheme="minorHAnsi"/>
          <w:sz w:val="18"/>
          <w:szCs w:val="18"/>
        </w:rPr>
        <w:t>urinoirs neufs</w:t>
      </w:r>
    </w:p>
    <w:p w:rsidR="00D22957" w:rsidRPr="00B16E01" w:rsidRDefault="00D22957" w:rsidP="0089032E">
      <w:pPr>
        <w:pStyle w:val="Paragraphedeliste"/>
        <w:numPr>
          <w:ilvl w:val="0"/>
          <w:numId w:val="17"/>
        </w:numPr>
        <w:rPr>
          <w:rFonts w:asciiTheme="minorHAnsi" w:hAnsiTheme="minorHAnsi" w:cstheme="minorHAnsi"/>
          <w:sz w:val="18"/>
          <w:szCs w:val="18"/>
        </w:rPr>
      </w:pPr>
      <w:r w:rsidRPr="00B16E01">
        <w:rPr>
          <w:rFonts w:asciiTheme="minorHAnsi" w:hAnsiTheme="minorHAnsi" w:cstheme="minorHAnsi"/>
          <w:sz w:val="18"/>
          <w:szCs w:val="18"/>
        </w:rPr>
        <w:t>2 parois séparatrices neuves</w:t>
      </w:r>
    </w:p>
    <w:p w:rsidR="0089032E" w:rsidRPr="00B16E01" w:rsidRDefault="00D22957" w:rsidP="0089032E">
      <w:pPr>
        <w:pStyle w:val="Paragraphedeliste"/>
        <w:numPr>
          <w:ilvl w:val="0"/>
          <w:numId w:val="17"/>
        </w:numPr>
        <w:rPr>
          <w:rFonts w:asciiTheme="minorHAnsi" w:hAnsiTheme="minorHAnsi" w:cstheme="minorHAnsi"/>
          <w:sz w:val="18"/>
          <w:szCs w:val="18"/>
        </w:rPr>
      </w:pPr>
      <w:r w:rsidRPr="00B16E01">
        <w:rPr>
          <w:rFonts w:asciiTheme="minorHAnsi" w:hAnsiTheme="minorHAnsi" w:cstheme="minorHAnsi"/>
          <w:sz w:val="18"/>
          <w:szCs w:val="18"/>
        </w:rPr>
        <w:t xml:space="preserve">2 </w:t>
      </w:r>
      <w:r w:rsidR="009A592A" w:rsidRPr="00B16E01">
        <w:rPr>
          <w:rFonts w:asciiTheme="minorHAnsi" w:hAnsiTheme="minorHAnsi" w:cstheme="minorHAnsi"/>
          <w:sz w:val="18"/>
          <w:szCs w:val="18"/>
        </w:rPr>
        <w:t>radiateurs neufs</w:t>
      </w:r>
    </w:p>
    <w:p w:rsidR="0089032E" w:rsidRPr="00B16E01" w:rsidRDefault="0089032E" w:rsidP="00477978">
      <w:pPr>
        <w:rPr>
          <w:rFonts w:asciiTheme="minorHAnsi" w:hAnsiTheme="minorHAnsi" w:cstheme="minorHAnsi"/>
          <w:sz w:val="18"/>
          <w:szCs w:val="18"/>
        </w:rPr>
      </w:pPr>
    </w:p>
    <w:p w:rsidR="00AB274B" w:rsidRPr="00B16E01" w:rsidRDefault="009A592A" w:rsidP="00477978">
      <w:pPr>
        <w:rPr>
          <w:rFonts w:asciiTheme="minorHAnsi" w:hAnsiTheme="minorHAnsi" w:cstheme="minorHAnsi"/>
          <w:sz w:val="18"/>
          <w:szCs w:val="18"/>
          <w:shd w:val="clear" w:color="auto" w:fill="FFFFFF"/>
        </w:rPr>
      </w:pPr>
      <w:r w:rsidRPr="00B16E01">
        <w:rPr>
          <w:rFonts w:asciiTheme="minorHAnsi" w:hAnsiTheme="minorHAnsi" w:cstheme="minorHAnsi"/>
          <w:sz w:val="18"/>
          <w:szCs w:val="18"/>
        </w:rPr>
        <w:t>WC</w:t>
      </w:r>
      <w:r w:rsidRPr="00B16E01">
        <w:rPr>
          <w:rFonts w:asciiTheme="minorHAnsi" w:hAnsiTheme="minorHAnsi" w:cstheme="minorHAnsi"/>
          <w:sz w:val="18"/>
          <w:szCs w:val="18"/>
          <w:shd w:val="clear" w:color="auto" w:fill="FFFFFF"/>
        </w:rPr>
        <w:t xml:space="preserve"> adaptés</w:t>
      </w:r>
      <w:r w:rsidR="00AB274B" w:rsidRPr="00B16E01">
        <w:rPr>
          <w:rFonts w:asciiTheme="minorHAnsi" w:hAnsiTheme="minorHAnsi" w:cstheme="minorHAnsi"/>
          <w:sz w:val="18"/>
          <w:szCs w:val="18"/>
          <w:shd w:val="clear" w:color="auto" w:fill="FFFFFF"/>
        </w:rPr>
        <w:t xml:space="preserve"> aux personnes à mobilité réduite</w:t>
      </w:r>
      <w:r w:rsidR="0089032E" w:rsidRPr="00B16E01">
        <w:rPr>
          <w:rFonts w:asciiTheme="minorHAnsi" w:hAnsiTheme="minorHAnsi" w:cstheme="minorHAnsi"/>
          <w:sz w:val="18"/>
          <w:szCs w:val="18"/>
          <w:shd w:val="clear" w:color="auto" w:fill="FFFFFF"/>
        </w:rPr>
        <w:t> :</w:t>
      </w:r>
    </w:p>
    <w:p w:rsidR="0089032E" w:rsidRPr="00B16E01" w:rsidRDefault="00D22957" w:rsidP="0089032E">
      <w:pPr>
        <w:pStyle w:val="Paragraphedeliste"/>
        <w:numPr>
          <w:ilvl w:val="0"/>
          <w:numId w:val="17"/>
        </w:numPr>
        <w:rPr>
          <w:rFonts w:asciiTheme="minorHAnsi" w:hAnsiTheme="minorHAnsi" w:cstheme="minorHAnsi"/>
          <w:sz w:val="18"/>
          <w:szCs w:val="18"/>
        </w:rPr>
      </w:pPr>
      <w:r w:rsidRPr="00B16E01">
        <w:rPr>
          <w:rFonts w:asciiTheme="minorHAnsi" w:hAnsiTheme="minorHAnsi" w:cstheme="minorHAnsi"/>
          <w:sz w:val="18"/>
          <w:szCs w:val="18"/>
        </w:rPr>
        <w:t>Barre de soutient neuve</w:t>
      </w:r>
    </w:p>
    <w:p w:rsidR="00D22957" w:rsidRDefault="00D22957" w:rsidP="00D22957">
      <w:pPr>
        <w:pStyle w:val="Paragraphedeliste"/>
        <w:numPr>
          <w:ilvl w:val="0"/>
          <w:numId w:val="17"/>
        </w:numPr>
        <w:rPr>
          <w:rFonts w:asciiTheme="minorHAnsi" w:hAnsiTheme="minorHAnsi" w:cstheme="minorHAnsi"/>
          <w:sz w:val="18"/>
          <w:szCs w:val="18"/>
        </w:rPr>
      </w:pPr>
      <w:r w:rsidRPr="00B16E01">
        <w:rPr>
          <w:rFonts w:asciiTheme="minorHAnsi" w:hAnsiTheme="minorHAnsi" w:cstheme="minorHAnsi"/>
          <w:sz w:val="18"/>
          <w:szCs w:val="18"/>
        </w:rPr>
        <w:t>Evier neuf</w:t>
      </w:r>
    </w:p>
    <w:p w:rsidR="00B577DA" w:rsidRDefault="00B577DA" w:rsidP="00D22957">
      <w:pPr>
        <w:pStyle w:val="Paragraphedeliste"/>
        <w:numPr>
          <w:ilvl w:val="0"/>
          <w:numId w:val="17"/>
        </w:numPr>
        <w:rPr>
          <w:rFonts w:asciiTheme="minorHAnsi" w:hAnsiTheme="minorHAnsi" w:cstheme="minorHAnsi"/>
          <w:sz w:val="18"/>
          <w:szCs w:val="18"/>
        </w:rPr>
      </w:pPr>
      <w:r>
        <w:rPr>
          <w:rFonts w:asciiTheme="minorHAnsi" w:hAnsiTheme="minorHAnsi" w:cstheme="minorHAnsi"/>
          <w:sz w:val="18"/>
          <w:szCs w:val="18"/>
        </w:rPr>
        <w:t>Distributeur de savon neuf</w:t>
      </w:r>
    </w:p>
    <w:p w:rsidR="00B577DA" w:rsidRDefault="00B577DA" w:rsidP="00D22957">
      <w:pPr>
        <w:pStyle w:val="Paragraphedeliste"/>
        <w:numPr>
          <w:ilvl w:val="0"/>
          <w:numId w:val="17"/>
        </w:numPr>
        <w:rPr>
          <w:rFonts w:asciiTheme="minorHAnsi" w:hAnsiTheme="minorHAnsi" w:cstheme="minorHAnsi"/>
          <w:sz w:val="18"/>
          <w:szCs w:val="18"/>
        </w:rPr>
      </w:pPr>
      <w:r>
        <w:rPr>
          <w:rFonts w:asciiTheme="minorHAnsi" w:hAnsiTheme="minorHAnsi" w:cstheme="minorHAnsi"/>
          <w:sz w:val="18"/>
          <w:szCs w:val="18"/>
        </w:rPr>
        <w:t>Distributeur de papier neuf</w:t>
      </w:r>
    </w:p>
    <w:p w:rsidR="00B577DA" w:rsidRDefault="00B577DA" w:rsidP="00D22957">
      <w:pPr>
        <w:pStyle w:val="Paragraphedeliste"/>
        <w:numPr>
          <w:ilvl w:val="0"/>
          <w:numId w:val="17"/>
        </w:numPr>
        <w:rPr>
          <w:rFonts w:asciiTheme="minorHAnsi" w:hAnsiTheme="minorHAnsi" w:cstheme="minorHAnsi"/>
          <w:sz w:val="18"/>
          <w:szCs w:val="18"/>
        </w:rPr>
      </w:pPr>
      <w:r>
        <w:rPr>
          <w:rFonts w:asciiTheme="minorHAnsi" w:hAnsiTheme="minorHAnsi" w:cstheme="minorHAnsi"/>
          <w:sz w:val="18"/>
          <w:szCs w:val="18"/>
        </w:rPr>
        <w:t xml:space="preserve">Brosse </w:t>
      </w:r>
      <w:r w:rsidR="009A592A">
        <w:rPr>
          <w:rFonts w:asciiTheme="minorHAnsi" w:hAnsiTheme="minorHAnsi" w:cstheme="minorHAnsi"/>
          <w:sz w:val="18"/>
          <w:szCs w:val="18"/>
        </w:rPr>
        <w:t>WC</w:t>
      </w:r>
      <w:r>
        <w:rPr>
          <w:rFonts w:asciiTheme="minorHAnsi" w:hAnsiTheme="minorHAnsi" w:cstheme="minorHAnsi"/>
          <w:sz w:val="18"/>
          <w:szCs w:val="18"/>
        </w:rPr>
        <w:t xml:space="preserve"> neuve</w:t>
      </w:r>
    </w:p>
    <w:p w:rsidR="00147E57" w:rsidRPr="00B16E01" w:rsidRDefault="00147E57" w:rsidP="00D22957">
      <w:pPr>
        <w:pStyle w:val="Paragraphedeliste"/>
        <w:numPr>
          <w:ilvl w:val="0"/>
          <w:numId w:val="17"/>
        </w:numPr>
        <w:rPr>
          <w:rFonts w:asciiTheme="minorHAnsi" w:hAnsiTheme="minorHAnsi" w:cstheme="minorHAnsi"/>
          <w:sz w:val="18"/>
          <w:szCs w:val="18"/>
        </w:rPr>
      </w:pPr>
      <w:r>
        <w:rPr>
          <w:rFonts w:asciiTheme="minorHAnsi" w:hAnsiTheme="minorHAnsi" w:cstheme="minorHAnsi"/>
          <w:sz w:val="18"/>
          <w:szCs w:val="18"/>
        </w:rPr>
        <w:t>Poubelle neuve</w:t>
      </w:r>
    </w:p>
    <w:p w:rsidR="00D22957" w:rsidRPr="00B16E01" w:rsidRDefault="00D22957" w:rsidP="00D22957">
      <w:pPr>
        <w:pStyle w:val="Paragraphedeliste"/>
        <w:numPr>
          <w:ilvl w:val="0"/>
          <w:numId w:val="17"/>
        </w:numPr>
        <w:rPr>
          <w:rFonts w:asciiTheme="minorHAnsi" w:hAnsiTheme="minorHAnsi" w:cstheme="minorHAnsi"/>
          <w:sz w:val="18"/>
          <w:szCs w:val="18"/>
        </w:rPr>
      </w:pPr>
      <w:r w:rsidRPr="00B16E01">
        <w:rPr>
          <w:rFonts w:asciiTheme="minorHAnsi" w:hAnsiTheme="minorHAnsi" w:cstheme="minorHAnsi"/>
          <w:sz w:val="18"/>
          <w:szCs w:val="18"/>
        </w:rPr>
        <w:t>Miroir neuf</w:t>
      </w:r>
    </w:p>
    <w:p w:rsidR="00D22957" w:rsidRPr="00B16E01" w:rsidRDefault="00D22957" w:rsidP="00D22957">
      <w:pPr>
        <w:pStyle w:val="Paragraphedeliste"/>
        <w:numPr>
          <w:ilvl w:val="0"/>
          <w:numId w:val="17"/>
        </w:numPr>
        <w:rPr>
          <w:rFonts w:asciiTheme="minorHAnsi" w:hAnsiTheme="minorHAnsi" w:cstheme="minorHAnsi"/>
          <w:sz w:val="18"/>
          <w:szCs w:val="18"/>
        </w:rPr>
      </w:pPr>
      <w:r w:rsidRPr="00B16E01">
        <w:rPr>
          <w:rFonts w:asciiTheme="minorHAnsi" w:hAnsiTheme="minorHAnsi" w:cstheme="minorHAnsi"/>
          <w:sz w:val="18"/>
          <w:szCs w:val="18"/>
        </w:rPr>
        <w:t>Radiateur neuf</w:t>
      </w:r>
    </w:p>
    <w:p w:rsidR="00D22957" w:rsidRPr="00B16E01" w:rsidRDefault="009A592A" w:rsidP="00D22957">
      <w:pPr>
        <w:pStyle w:val="Paragraphedeliste"/>
        <w:numPr>
          <w:ilvl w:val="0"/>
          <w:numId w:val="17"/>
        </w:numPr>
        <w:rPr>
          <w:rFonts w:asciiTheme="minorHAnsi" w:hAnsiTheme="minorHAnsi" w:cstheme="minorHAnsi"/>
          <w:sz w:val="18"/>
          <w:szCs w:val="18"/>
        </w:rPr>
      </w:pPr>
      <w:r w:rsidRPr="00B16E01">
        <w:rPr>
          <w:rFonts w:asciiTheme="minorHAnsi" w:hAnsiTheme="minorHAnsi" w:cstheme="minorHAnsi"/>
          <w:sz w:val="18"/>
          <w:szCs w:val="18"/>
        </w:rPr>
        <w:t>WC</w:t>
      </w:r>
      <w:r w:rsidR="00D22957" w:rsidRPr="00B16E01">
        <w:rPr>
          <w:rFonts w:asciiTheme="minorHAnsi" w:hAnsiTheme="minorHAnsi" w:cstheme="minorHAnsi"/>
          <w:sz w:val="18"/>
          <w:szCs w:val="18"/>
        </w:rPr>
        <w:t xml:space="preserve"> neuf</w:t>
      </w:r>
    </w:p>
    <w:p w:rsidR="0089032E" w:rsidRPr="00B16E01" w:rsidRDefault="0089032E" w:rsidP="00477978">
      <w:pPr>
        <w:rPr>
          <w:rFonts w:asciiTheme="minorHAnsi" w:hAnsiTheme="minorHAnsi" w:cstheme="minorHAnsi"/>
          <w:sz w:val="18"/>
          <w:szCs w:val="18"/>
          <w:shd w:val="clear" w:color="auto" w:fill="FFFFFF"/>
        </w:rPr>
      </w:pPr>
    </w:p>
    <w:p w:rsidR="00147E57" w:rsidRDefault="009A592A" w:rsidP="0089032E">
      <w:pPr>
        <w:rPr>
          <w:rFonts w:asciiTheme="minorHAnsi" w:hAnsiTheme="minorHAnsi" w:cstheme="minorHAnsi"/>
          <w:sz w:val="18"/>
          <w:szCs w:val="18"/>
          <w:shd w:val="clear" w:color="auto" w:fill="FFFFFF"/>
        </w:rPr>
      </w:pPr>
      <w:r w:rsidRPr="00B16E01">
        <w:rPr>
          <w:rFonts w:asciiTheme="minorHAnsi" w:hAnsiTheme="minorHAnsi" w:cstheme="minorHAnsi"/>
          <w:sz w:val="18"/>
          <w:szCs w:val="18"/>
          <w:shd w:val="clear" w:color="auto" w:fill="FFFFFF"/>
        </w:rPr>
        <w:t>WC</w:t>
      </w:r>
      <w:r w:rsidR="0089032E" w:rsidRPr="00B16E01">
        <w:rPr>
          <w:rFonts w:asciiTheme="minorHAnsi" w:hAnsiTheme="minorHAnsi" w:cstheme="minorHAnsi"/>
          <w:sz w:val="18"/>
          <w:szCs w:val="18"/>
          <w:shd w:val="clear" w:color="auto" w:fill="FFFFFF"/>
        </w:rPr>
        <w:t xml:space="preserve"> simples :</w:t>
      </w:r>
    </w:p>
    <w:p w:rsidR="0089032E" w:rsidRPr="009B19D9" w:rsidRDefault="009A592A" w:rsidP="00147E57">
      <w:pPr>
        <w:pStyle w:val="Paragraphedeliste"/>
        <w:numPr>
          <w:ilvl w:val="0"/>
          <w:numId w:val="28"/>
        </w:numPr>
        <w:rPr>
          <w:rFonts w:asciiTheme="minorHAnsi" w:hAnsiTheme="minorHAnsi" w:cstheme="minorHAnsi"/>
          <w:sz w:val="18"/>
          <w:szCs w:val="18"/>
        </w:rPr>
      </w:pPr>
      <w:r w:rsidRPr="009B19D9">
        <w:rPr>
          <w:rFonts w:asciiTheme="minorHAnsi" w:hAnsiTheme="minorHAnsi" w:cstheme="minorHAnsi"/>
          <w:sz w:val="18"/>
          <w:szCs w:val="18"/>
          <w:shd w:val="clear" w:color="auto" w:fill="FFFFFF"/>
        </w:rPr>
        <w:t>WC</w:t>
      </w:r>
      <w:r w:rsidR="0089032E" w:rsidRPr="009B19D9">
        <w:rPr>
          <w:rFonts w:asciiTheme="minorHAnsi" w:hAnsiTheme="minorHAnsi" w:cstheme="minorHAnsi"/>
          <w:sz w:val="18"/>
          <w:szCs w:val="18"/>
          <w:shd w:val="clear" w:color="auto" w:fill="FFFFFF"/>
        </w:rPr>
        <w:t xml:space="preserve"> neuf</w:t>
      </w:r>
    </w:p>
    <w:p w:rsidR="00147E57" w:rsidRPr="009B19D9" w:rsidRDefault="00147E57" w:rsidP="00147E57">
      <w:pPr>
        <w:pStyle w:val="Paragraphedeliste"/>
        <w:numPr>
          <w:ilvl w:val="0"/>
          <w:numId w:val="28"/>
        </w:numPr>
        <w:rPr>
          <w:rFonts w:asciiTheme="minorHAnsi" w:hAnsiTheme="minorHAnsi" w:cstheme="minorHAnsi"/>
          <w:sz w:val="18"/>
          <w:szCs w:val="18"/>
        </w:rPr>
      </w:pPr>
      <w:r w:rsidRPr="009B19D9">
        <w:rPr>
          <w:rFonts w:asciiTheme="minorHAnsi" w:hAnsiTheme="minorHAnsi" w:cstheme="minorHAnsi"/>
          <w:sz w:val="18"/>
          <w:szCs w:val="18"/>
        </w:rPr>
        <w:t>Distributeur de papier neuf</w:t>
      </w:r>
    </w:p>
    <w:p w:rsidR="00147E57" w:rsidRPr="009B19D9" w:rsidRDefault="00147E57" w:rsidP="00147E57">
      <w:pPr>
        <w:pStyle w:val="Paragraphedeliste"/>
        <w:numPr>
          <w:ilvl w:val="0"/>
          <w:numId w:val="28"/>
        </w:numPr>
        <w:rPr>
          <w:rFonts w:asciiTheme="minorHAnsi" w:hAnsiTheme="minorHAnsi" w:cstheme="minorHAnsi"/>
          <w:sz w:val="18"/>
          <w:szCs w:val="18"/>
        </w:rPr>
      </w:pPr>
      <w:r w:rsidRPr="009B19D9">
        <w:rPr>
          <w:rFonts w:asciiTheme="minorHAnsi" w:hAnsiTheme="minorHAnsi" w:cstheme="minorHAnsi"/>
          <w:sz w:val="18"/>
          <w:szCs w:val="18"/>
        </w:rPr>
        <w:t xml:space="preserve">Brosse </w:t>
      </w:r>
      <w:r w:rsidR="009A592A" w:rsidRPr="009B19D9">
        <w:rPr>
          <w:rFonts w:asciiTheme="minorHAnsi" w:hAnsiTheme="minorHAnsi" w:cstheme="minorHAnsi"/>
          <w:sz w:val="18"/>
          <w:szCs w:val="18"/>
        </w:rPr>
        <w:t>WC</w:t>
      </w:r>
      <w:r w:rsidRPr="009B19D9">
        <w:rPr>
          <w:rFonts w:asciiTheme="minorHAnsi" w:hAnsiTheme="minorHAnsi" w:cstheme="minorHAnsi"/>
          <w:sz w:val="18"/>
          <w:szCs w:val="18"/>
        </w:rPr>
        <w:t xml:space="preserve"> neuve</w:t>
      </w:r>
    </w:p>
    <w:p w:rsidR="00147E57" w:rsidRPr="009B19D9" w:rsidRDefault="00147E57" w:rsidP="00147E57">
      <w:pPr>
        <w:pStyle w:val="Paragraphedeliste"/>
        <w:numPr>
          <w:ilvl w:val="0"/>
          <w:numId w:val="28"/>
        </w:numPr>
        <w:rPr>
          <w:rFonts w:asciiTheme="minorHAnsi" w:hAnsiTheme="minorHAnsi" w:cstheme="minorHAnsi"/>
          <w:sz w:val="18"/>
          <w:szCs w:val="18"/>
        </w:rPr>
      </w:pPr>
      <w:r w:rsidRPr="009B19D9">
        <w:rPr>
          <w:rFonts w:asciiTheme="minorHAnsi" w:hAnsiTheme="minorHAnsi" w:cstheme="minorHAnsi"/>
          <w:sz w:val="18"/>
          <w:szCs w:val="18"/>
        </w:rPr>
        <w:t>Poubelle neuve</w:t>
      </w:r>
    </w:p>
    <w:p w:rsidR="00147E57" w:rsidRPr="009B19D9" w:rsidRDefault="00147E57" w:rsidP="00147E57">
      <w:pPr>
        <w:rPr>
          <w:rFonts w:asciiTheme="minorHAnsi" w:hAnsiTheme="minorHAnsi" w:cstheme="minorHAnsi"/>
          <w:sz w:val="18"/>
          <w:szCs w:val="18"/>
        </w:rPr>
      </w:pPr>
    </w:p>
    <w:p w:rsidR="00147E57" w:rsidRPr="009B19D9" w:rsidRDefault="00AB274B" w:rsidP="00477978">
      <w:pPr>
        <w:rPr>
          <w:rFonts w:asciiTheme="minorHAnsi" w:hAnsiTheme="minorHAnsi" w:cstheme="minorHAnsi"/>
          <w:sz w:val="18"/>
          <w:szCs w:val="18"/>
        </w:rPr>
      </w:pPr>
      <w:r w:rsidRPr="009B19D9">
        <w:rPr>
          <w:rFonts w:asciiTheme="minorHAnsi" w:hAnsiTheme="minorHAnsi" w:cstheme="minorHAnsi"/>
          <w:sz w:val="18"/>
          <w:szCs w:val="18"/>
        </w:rPr>
        <w:t>Local technique:</w:t>
      </w:r>
    </w:p>
    <w:p w:rsidR="00AB274B" w:rsidRPr="009B19D9" w:rsidRDefault="009A592A" w:rsidP="00147E57">
      <w:pPr>
        <w:pStyle w:val="Paragraphedeliste"/>
        <w:numPr>
          <w:ilvl w:val="0"/>
          <w:numId w:val="28"/>
        </w:numPr>
        <w:rPr>
          <w:rFonts w:asciiTheme="minorHAnsi" w:hAnsiTheme="minorHAnsi" w:cstheme="minorHAnsi"/>
          <w:sz w:val="18"/>
          <w:szCs w:val="18"/>
        </w:rPr>
      </w:pPr>
      <w:r w:rsidRPr="009B19D9">
        <w:rPr>
          <w:rFonts w:asciiTheme="minorHAnsi" w:hAnsiTheme="minorHAnsi" w:cstheme="minorHAnsi"/>
          <w:sz w:val="18"/>
          <w:szCs w:val="18"/>
        </w:rPr>
        <w:t>Dévidoir</w:t>
      </w:r>
      <w:r w:rsidR="00147E57" w:rsidRPr="009B19D9">
        <w:rPr>
          <w:rFonts w:asciiTheme="minorHAnsi" w:hAnsiTheme="minorHAnsi" w:cstheme="minorHAnsi"/>
          <w:sz w:val="18"/>
          <w:szCs w:val="18"/>
        </w:rPr>
        <w:t xml:space="preserve"> neuf</w:t>
      </w:r>
    </w:p>
    <w:p w:rsidR="00147E57" w:rsidRDefault="00147E57" w:rsidP="00147E57">
      <w:pPr>
        <w:pStyle w:val="Paragraphedeliste"/>
        <w:numPr>
          <w:ilvl w:val="0"/>
          <w:numId w:val="28"/>
        </w:numPr>
        <w:rPr>
          <w:rFonts w:asciiTheme="minorHAnsi" w:hAnsiTheme="minorHAnsi" w:cstheme="minorHAnsi"/>
          <w:sz w:val="18"/>
          <w:szCs w:val="18"/>
        </w:rPr>
      </w:pPr>
      <w:r w:rsidRPr="009B19D9">
        <w:rPr>
          <w:rFonts w:asciiTheme="minorHAnsi" w:hAnsiTheme="minorHAnsi" w:cstheme="minorHAnsi"/>
          <w:sz w:val="18"/>
          <w:szCs w:val="18"/>
        </w:rPr>
        <w:t>Matériel :</w:t>
      </w:r>
    </w:p>
    <w:p w:rsidR="001B5D9C" w:rsidRDefault="001B5D9C" w:rsidP="001B5D9C">
      <w:pPr>
        <w:rPr>
          <w:rFonts w:asciiTheme="minorHAnsi" w:hAnsiTheme="minorHAnsi" w:cstheme="minorHAnsi"/>
          <w:sz w:val="18"/>
          <w:szCs w:val="18"/>
        </w:rPr>
      </w:pPr>
    </w:p>
    <w:p w:rsidR="00745510" w:rsidRDefault="00745510" w:rsidP="001B5D9C">
      <w:pPr>
        <w:rPr>
          <w:rFonts w:asciiTheme="minorHAnsi" w:hAnsiTheme="minorHAnsi" w:cstheme="minorHAnsi"/>
          <w:sz w:val="18"/>
          <w:szCs w:val="18"/>
        </w:rPr>
      </w:pPr>
    </w:p>
    <w:p w:rsidR="0089032E" w:rsidRPr="009B19D9" w:rsidRDefault="0089032E" w:rsidP="00477978">
      <w:pPr>
        <w:rPr>
          <w:rFonts w:asciiTheme="minorHAnsi" w:hAnsiTheme="minorHAnsi" w:cstheme="minorHAnsi"/>
          <w:sz w:val="18"/>
          <w:szCs w:val="18"/>
        </w:rPr>
      </w:pPr>
    </w:p>
    <w:p w:rsidR="0089032E" w:rsidRPr="009B19D9" w:rsidRDefault="0089032E" w:rsidP="00477978">
      <w:pPr>
        <w:rPr>
          <w:rFonts w:asciiTheme="minorHAnsi" w:hAnsiTheme="minorHAnsi" w:cstheme="minorHAnsi"/>
          <w:sz w:val="18"/>
          <w:szCs w:val="18"/>
        </w:rPr>
      </w:pPr>
      <w:r w:rsidRPr="009B19D9">
        <w:rPr>
          <w:rFonts w:asciiTheme="minorHAnsi" w:hAnsiTheme="minorHAnsi" w:cstheme="minorHAnsi"/>
          <w:sz w:val="18"/>
          <w:szCs w:val="18"/>
        </w:rPr>
        <w:t>Point d’eau (non inclus dans la location: équipement neuf</w:t>
      </w:r>
      <w:r w:rsidR="00147E57" w:rsidRPr="009B19D9">
        <w:rPr>
          <w:rFonts w:asciiTheme="minorHAnsi" w:hAnsiTheme="minorHAnsi" w:cstheme="minorHAnsi"/>
          <w:sz w:val="18"/>
          <w:szCs w:val="18"/>
        </w:rPr>
        <w:t xml:space="preserve"> dont douche</w:t>
      </w:r>
      <w:r w:rsidRPr="009B19D9">
        <w:rPr>
          <w:rFonts w:asciiTheme="minorHAnsi" w:hAnsiTheme="minorHAnsi" w:cstheme="minorHAnsi"/>
          <w:sz w:val="18"/>
          <w:szCs w:val="18"/>
        </w:rPr>
        <w:t>)</w:t>
      </w:r>
    </w:p>
    <w:p w:rsidR="0089032E" w:rsidRPr="009B19D9" w:rsidRDefault="0089032E" w:rsidP="00477978">
      <w:pPr>
        <w:rPr>
          <w:rFonts w:asciiTheme="minorHAnsi" w:hAnsiTheme="minorHAnsi" w:cstheme="minorHAnsi"/>
          <w:sz w:val="18"/>
          <w:szCs w:val="18"/>
        </w:rPr>
      </w:pPr>
    </w:p>
    <w:p w:rsidR="0089032E" w:rsidRPr="009B19D9" w:rsidRDefault="0089032E" w:rsidP="00477978">
      <w:pPr>
        <w:rPr>
          <w:rFonts w:asciiTheme="minorHAnsi" w:hAnsiTheme="minorHAnsi" w:cstheme="minorHAnsi"/>
          <w:sz w:val="18"/>
          <w:szCs w:val="18"/>
        </w:rPr>
      </w:pPr>
      <w:r w:rsidRPr="009B19D9">
        <w:rPr>
          <w:rFonts w:asciiTheme="minorHAnsi" w:hAnsiTheme="minorHAnsi" w:cstheme="minorHAnsi"/>
          <w:sz w:val="18"/>
          <w:szCs w:val="18"/>
        </w:rPr>
        <w:t>Box internet et téléphone :</w:t>
      </w:r>
      <w:r w:rsidR="00147E57" w:rsidRPr="009B19D9">
        <w:rPr>
          <w:rFonts w:asciiTheme="minorHAnsi" w:hAnsiTheme="minorHAnsi" w:cstheme="minorHAnsi"/>
          <w:sz w:val="18"/>
          <w:szCs w:val="18"/>
        </w:rPr>
        <w:t xml:space="preserve"> neufs</w:t>
      </w:r>
    </w:p>
    <w:p w:rsidR="0089032E" w:rsidRPr="009B19D9" w:rsidRDefault="0089032E" w:rsidP="00477978">
      <w:pPr>
        <w:rPr>
          <w:rFonts w:asciiTheme="minorHAnsi" w:hAnsiTheme="minorHAnsi" w:cstheme="minorHAnsi"/>
          <w:sz w:val="18"/>
          <w:szCs w:val="18"/>
        </w:rPr>
      </w:pPr>
    </w:p>
    <w:p w:rsidR="00C26BA5" w:rsidRPr="009B19D9" w:rsidRDefault="002F098D" w:rsidP="00477978">
      <w:pPr>
        <w:rPr>
          <w:rFonts w:asciiTheme="minorHAnsi" w:hAnsiTheme="minorHAnsi" w:cstheme="minorHAnsi"/>
          <w:sz w:val="18"/>
          <w:szCs w:val="18"/>
        </w:rPr>
      </w:pPr>
      <w:r w:rsidRPr="009B19D9">
        <w:rPr>
          <w:rFonts w:asciiTheme="minorHAnsi" w:hAnsiTheme="minorHAnsi" w:cstheme="minorHAnsi"/>
          <w:sz w:val="18"/>
          <w:szCs w:val="18"/>
        </w:rPr>
        <w:t>Nombre de clefs</w:t>
      </w:r>
      <w:r w:rsidR="0089032E" w:rsidRPr="009B19D9">
        <w:rPr>
          <w:rFonts w:asciiTheme="minorHAnsi" w:hAnsiTheme="minorHAnsi" w:cstheme="minorHAnsi"/>
          <w:sz w:val="18"/>
          <w:szCs w:val="18"/>
        </w:rPr>
        <w:t xml:space="preserve"> remises :</w:t>
      </w:r>
    </w:p>
    <w:p w:rsidR="00147E57" w:rsidRPr="009B19D9" w:rsidRDefault="00147E57" w:rsidP="00477978">
      <w:pPr>
        <w:rPr>
          <w:rFonts w:asciiTheme="minorHAnsi" w:hAnsiTheme="minorHAnsi" w:cstheme="minorHAnsi"/>
          <w:sz w:val="18"/>
          <w:szCs w:val="18"/>
        </w:rPr>
      </w:pPr>
    </w:p>
    <w:p w:rsidR="00147E57" w:rsidRPr="00B16E01" w:rsidRDefault="00147E57" w:rsidP="00477978">
      <w:pPr>
        <w:rPr>
          <w:rFonts w:asciiTheme="minorHAnsi" w:hAnsiTheme="minorHAnsi" w:cstheme="minorHAnsi"/>
          <w:sz w:val="18"/>
          <w:szCs w:val="18"/>
        </w:rPr>
      </w:pPr>
      <w:r w:rsidRPr="009B19D9">
        <w:rPr>
          <w:rFonts w:asciiTheme="minorHAnsi" w:hAnsiTheme="minorHAnsi" w:cstheme="minorHAnsi"/>
          <w:b/>
          <w:sz w:val="18"/>
          <w:szCs w:val="18"/>
        </w:rPr>
        <w:t>Compteur électrique</w:t>
      </w:r>
      <w:r w:rsidRPr="009B19D9">
        <w:rPr>
          <w:rFonts w:asciiTheme="minorHAnsi" w:hAnsiTheme="minorHAnsi" w:cstheme="minorHAnsi"/>
          <w:sz w:val="18"/>
          <w:szCs w:val="18"/>
        </w:rPr>
        <w:t> </w:t>
      </w:r>
      <w:r w:rsidR="001B1FD9" w:rsidRPr="009B19D9">
        <w:rPr>
          <w:rFonts w:asciiTheme="minorHAnsi" w:hAnsiTheme="minorHAnsi" w:cstheme="minorHAnsi"/>
          <w:sz w:val="18"/>
          <w:szCs w:val="18"/>
        </w:rPr>
        <w:t>: A</w:t>
      </w:r>
      <w:r w:rsidR="001B1FD9" w:rsidRPr="001B1FD9">
        <w:rPr>
          <w:rFonts w:asciiTheme="minorHAnsi" w:hAnsiTheme="minorHAnsi" w:cstheme="minorHAnsi"/>
          <w:sz w:val="18"/>
          <w:szCs w:val="18"/>
        </w:rPr>
        <w:t xml:space="preserve"> l’entrée </w:t>
      </w:r>
      <w:r w:rsidR="001B1FD9">
        <w:rPr>
          <w:rFonts w:asciiTheme="minorHAnsi" w:hAnsiTheme="minorHAnsi" w:cstheme="minorHAnsi"/>
          <w:sz w:val="18"/>
          <w:szCs w:val="18"/>
          <w:highlight w:val="lightGray"/>
        </w:rPr>
        <w:t>:</w:t>
      </w:r>
      <w:r w:rsidR="001B1FD9" w:rsidRPr="001B1FD9">
        <w:rPr>
          <w:rFonts w:asciiTheme="minorHAnsi" w:hAnsiTheme="minorHAnsi" w:cstheme="minorHAnsi"/>
          <w:sz w:val="18"/>
          <w:szCs w:val="18"/>
        </w:rPr>
        <w:t>/ A</w:t>
      </w:r>
      <w:r w:rsidR="001B1FD9">
        <w:rPr>
          <w:rFonts w:asciiTheme="minorHAnsi" w:hAnsiTheme="minorHAnsi" w:cstheme="minorHAnsi"/>
          <w:sz w:val="18"/>
          <w:szCs w:val="18"/>
        </w:rPr>
        <w:t xml:space="preserve"> la sortie :</w:t>
      </w:r>
      <w:r w:rsidR="001B1FD9" w:rsidRPr="003B6772">
        <w:rPr>
          <w:rFonts w:asciiTheme="minorHAnsi" w:hAnsiTheme="minorHAnsi" w:cstheme="minorHAnsi"/>
          <w:sz w:val="18"/>
          <w:szCs w:val="18"/>
          <w:highlight w:val="lightGray"/>
        </w:rPr>
        <w:t xml:space="preserve">                                                             .</w:t>
      </w:r>
    </w:p>
    <w:p w:rsidR="00477978" w:rsidRPr="00B16E01" w:rsidRDefault="00477978" w:rsidP="00477978">
      <w:pPr>
        <w:rPr>
          <w:rFonts w:asciiTheme="minorHAnsi" w:hAnsiTheme="minorHAnsi" w:cstheme="minorHAnsi"/>
          <w:sz w:val="18"/>
          <w:szCs w:val="18"/>
        </w:rPr>
      </w:pPr>
    </w:p>
    <w:p w:rsidR="00CD3256" w:rsidRPr="00B16E01" w:rsidRDefault="00CD3256" w:rsidP="00CD3256">
      <w:pPr>
        <w:rPr>
          <w:rFonts w:asciiTheme="minorHAnsi" w:hAnsiTheme="minorHAnsi" w:cstheme="minorHAnsi"/>
          <w:color w:val="000000" w:themeColor="text1"/>
          <w:sz w:val="18"/>
          <w:szCs w:val="18"/>
        </w:rPr>
      </w:pPr>
      <w:r w:rsidRPr="00B16E01">
        <w:rPr>
          <w:rFonts w:asciiTheme="minorHAnsi" w:hAnsiTheme="minorHAnsi" w:cstheme="minorHAnsi"/>
          <w:b/>
          <w:bCs/>
          <w:color w:val="000000" w:themeColor="text1"/>
          <w:sz w:val="18"/>
          <w:szCs w:val="18"/>
        </w:rPr>
        <w:t>EQUIPEMENTS :</w:t>
      </w:r>
      <w:r w:rsidRPr="00B16E01">
        <w:rPr>
          <w:rFonts w:asciiTheme="minorHAnsi" w:hAnsiTheme="minorHAnsi" w:cstheme="minorHAnsi"/>
          <w:color w:val="000000" w:themeColor="text1"/>
          <w:sz w:val="18"/>
          <w:szCs w:val="18"/>
        </w:rPr>
        <w:t xml:space="preserve"> Le matériel, tel que la vaisselle, l’électroménager, les chaises et tables etc....qui sont  mis  à  votre disposition doit être rendu nettoyé et en bon état de fonctionnement.</w:t>
      </w:r>
    </w:p>
    <w:p w:rsidR="00CD3256" w:rsidRPr="00B16E01" w:rsidRDefault="00CD3256" w:rsidP="00CD3256">
      <w:pPr>
        <w:rPr>
          <w:rFonts w:asciiTheme="minorHAnsi" w:hAnsiTheme="minorHAnsi" w:cstheme="minorHAnsi"/>
          <w:color w:val="000000" w:themeColor="text1"/>
          <w:sz w:val="18"/>
          <w:szCs w:val="18"/>
        </w:rPr>
      </w:pPr>
    </w:p>
    <w:p w:rsidR="00CD3256" w:rsidRPr="00B16E01" w:rsidRDefault="00CD3256" w:rsidP="00CD3256">
      <w:pPr>
        <w:rPr>
          <w:rFonts w:asciiTheme="minorHAnsi" w:hAnsiTheme="minorHAnsi" w:cstheme="minorHAnsi"/>
          <w:color w:val="000000" w:themeColor="text1"/>
          <w:sz w:val="18"/>
          <w:szCs w:val="18"/>
        </w:rPr>
      </w:pPr>
      <w:r w:rsidRPr="00B16E01">
        <w:rPr>
          <w:rFonts w:asciiTheme="minorHAnsi" w:hAnsiTheme="minorHAnsi" w:cstheme="minorHAnsi"/>
          <w:color w:val="000000" w:themeColor="text1"/>
          <w:sz w:val="18"/>
          <w:szCs w:val="18"/>
        </w:rPr>
        <w:t>Il fera l’objet d’un inventaire lors des états des lieux d’entrée et de sortie de la salle.</w:t>
      </w:r>
      <w:r w:rsidR="00745510">
        <w:rPr>
          <w:rFonts w:asciiTheme="minorHAnsi" w:hAnsiTheme="minorHAnsi" w:cstheme="minorHAnsi"/>
          <w:color w:val="000000" w:themeColor="text1"/>
          <w:sz w:val="18"/>
          <w:szCs w:val="18"/>
        </w:rPr>
        <w:br/>
      </w:r>
    </w:p>
    <w:p w:rsidR="00147E57" w:rsidRPr="00B16E01" w:rsidRDefault="00147E57" w:rsidP="00147E57">
      <w:pPr>
        <w:rPr>
          <w:rFonts w:asciiTheme="minorHAnsi" w:hAnsiTheme="minorHAnsi" w:cstheme="minorHAnsi"/>
          <w:sz w:val="18"/>
          <w:szCs w:val="18"/>
        </w:rPr>
      </w:pPr>
      <w:r w:rsidRPr="009B19D9">
        <w:rPr>
          <w:rFonts w:asciiTheme="minorHAnsi" w:hAnsiTheme="minorHAnsi" w:cstheme="minorHAnsi"/>
          <w:sz w:val="18"/>
          <w:szCs w:val="18"/>
        </w:rPr>
        <w:t xml:space="preserve">Fait  à LOUPIAC (46350), </w:t>
      </w:r>
      <w:r w:rsidRPr="003B6772">
        <w:rPr>
          <w:rFonts w:asciiTheme="minorHAnsi" w:hAnsiTheme="minorHAnsi" w:cstheme="minorHAnsi"/>
          <w:sz w:val="18"/>
          <w:szCs w:val="18"/>
          <w:highlight w:val="lightGray"/>
        </w:rPr>
        <w:t>le                                                                      .</w:t>
      </w:r>
    </w:p>
    <w:p w:rsidR="00147E57" w:rsidRPr="00B16E01" w:rsidRDefault="00147E57" w:rsidP="00147E57">
      <w:pPr>
        <w:rPr>
          <w:rFonts w:asciiTheme="minorHAnsi" w:hAnsiTheme="minorHAnsi" w:cstheme="minorHAnsi"/>
          <w:sz w:val="18"/>
          <w:szCs w:val="18"/>
        </w:rPr>
      </w:pPr>
    </w:p>
    <w:p w:rsidR="00147E57" w:rsidRPr="00B16E01" w:rsidRDefault="00147E57" w:rsidP="00147E57">
      <w:pPr>
        <w:rPr>
          <w:rFonts w:asciiTheme="minorHAnsi" w:hAnsiTheme="minorHAnsi" w:cstheme="minorHAnsi"/>
          <w:sz w:val="18"/>
          <w:szCs w:val="18"/>
        </w:rPr>
      </w:pPr>
      <w:r w:rsidRPr="00B16E01">
        <w:rPr>
          <w:rFonts w:asciiTheme="minorHAnsi" w:hAnsiTheme="minorHAnsi" w:cstheme="minorHAnsi"/>
          <w:sz w:val="18"/>
          <w:szCs w:val="18"/>
        </w:rPr>
        <w:t>Signature précédée de la mention « Lu et approuvé »,</w:t>
      </w:r>
    </w:p>
    <w:p w:rsidR="00147E57" w:rsidRPr="00B16E01" w:rsidRDefault="00147E57" w:rsidP="00147E57">
      <w:pPr>
        <w:rPr>
          <w:rFonts w:asciiTheme="minorHAnsi" w:hAnsiTheme="minorHAnsi" w:cstheme="minorHAnsi"/>
          <w:sz w:val="18"/>
          <w:szCs w:val="18"/>
        </w:rPr>
      </w:pPr>
    </w:p>
    <w:p w:rsidR="00147E57" w:rsidRPr="009B19D9" w:rsidRDefault="00147E57" w:rsidP="00147E57">
      <w:pPr>
        <w:rPr>
          <w:rFonts w:asciiTheme="minorHAnsi" w:hAnsiTheme="minorHAnsi" w:cstheme="minorHAnsi"/>
          <w:sz w:val="18"/>
          <w:szCs w:val="18"/>
        </w:rPr>
      </w:pPr>
      <w:r w:rsidRPr="009B19D9">
        <w:rPr>
          <w:rFonts w:asciiTheme="minorHAnsi" w:hAnsiTheme="minorHAnsi" w:cstheme="minorHAnsi"/>
          <w:sz w:val="18"/>
          <w:szCs w:val="18"/>
        </w:rPr>
        <w:t>Le Preneur</w:t>
      </w:r>
      <w:r w:rsidRPr="009B19D9">
        <w:rPr>
          <w:rFonts w:asciiTheme="minorHAnsi" w:hAnsiTheme="minorHAnsi" w:cstheme="minorHAnsi"/>
          <w:sz w:val="18"/>
          <w:szCs w:val="18"/>
        </w:rPr>
        <w:tab/>
      </w:r>
      <w:r w:rsidRPr="009B19D9">
        <w:rPr>
          <w:rFonts w:asciiTheme="minorHAnsi" w:hAnsiTheme="minorHAnsi" w:cstheme="minorHAnsi"/>
          <w:sz w:val="18"/>
          <w:szCs w:val="18"/>
        </w:rPr>
        <w:tab/>
      </w:r>
      <w:r w:rsidRPr="009B19D9">
        <w:rPr>
          <w:rFonts w:asciiTheme="minorHAnsi" w:hAnsiTheme="minorHAnsi" w:cstheme="minorHAnsi"/>
          <w:sz w:val="18"/>
          <w:szCs w:val="18"/>
        </w:rPr>
        <w:tab/>
      </w:r>
      <w:r w:rsidRPr="009B19D9">
        <w:rPr>
          <w:rFonts w:asciiTheme="minorHAnsi" w:hAnsiTheme="minorHAnsi" w:cstheme="minorHAnsi"/>
          <w:sz w:val="18"/>
          <w:szCs w:val="18"/>
        </w:rPr>
        <w:tab/>
      </w:r>
      <w:r w:rsidRPr="009B19D9">
        <w:rPr>
          <w:rFonts w:asciiTheme="minorHAnsi" w:hAnsiTheme="minorHAnsi" w:cstheme="minorHAnsi"/>
          <w:sz w:val="18"/>
          <w:szCs w:val="18"/>
        </w:rPr>
        <w:tab/>
      </w:r>
      <w:r w:rsidRPr="009B19D9">
        <w:rPr>
          <w:rFonts w:asciiTheme="minorHAnsi" w:hAnsiTheme="minorHAnsi" w:cstheme="minorHAnsi"/>
          <w:sz w:val="18"/>
          <w:szCs w:val="18"/>
        </w:rPr>
        <w:tab/>
      </w:r>
      <w:r w:rsidRPr="009B19D9">
        <w:rPr>
          <w:rFonts w:asciiTheme="minorHAnsi" w:hAnsiTheme="minorHAnsi" w:cstheme="minorHAnsi"/>
          <w:sz w:val="18"/>
          <w:szCs w:val="18"/>
        </w:rPr>
        <w:tab/>
        <w:t>Pour la Mairie de Loupiac</w:t>
      </w:r>
    </w:p>
    <w:p w:rsidR="00147E57" w:rsidRPr="00B16E01" w:rsidRDefault="00147E57" w:rsidP="00147E57">
      <w:pPr>
        <w:rPr>
          <w:rFonts w:asciiTheme="minorHAnsi" w:hAnsiTheme="minorHAnsi" w:cstheme="minorHAnsi"/>
          <w:sz w:val="18"/>
          <w:szCs w:val="18"/>
        </w:rPr>
      </w:pPr>
      <w:r w:rsidRPr="009B19D9">
        <w:rPr>
          <w:rFonts w:asciiTheme="minorHAnsi" w:hAnsiTheme="minorHAnsi" w:cstheme="minorHAnsi"/>
          <w:sz w:val="18"/>
          <w:szCs w:val="18"/>
        </w:rPr>
        <w:t>Nom et Prénom</w:t>
      </w:r>
      <w:r w:rsidRPr="00B16E01">
        <w:rPr>
          <w:rFonts w:asciiTheme="minorHAnsi" w:hAnsiTheme="minorHAnsi" w:cstheme="minorHAnsi"/>
          <w:sz w:val="18"/>
          <w:szCs w:val="18"/>
        </w:rPr>
        <w:tab/>
      </w:r>
      <w:r w:rsidRPr="00B16E01">
        <w:rPr>
          <w:rFonts w:asciiTheme="minorHAnsi" w:hAnsiTheme="minorHAnsi" w:cstheme="minorHAnsi"/>
          <w:sz w:val="18"/>
          <w:szCs w:val="18"/>
        </w:rPr>
        <w:tab/>
      </w:r>
      <w:r w:rsidRPr="00B16E01">
        <w:rPr>
          <w:rFonts w:asciiTheme="minorHAnsi" w:hAnsiTheme="minorHAnsi" w:cstheme="minorHAnsi"/>
          <w:sz w:val="18"/>
          <w:szCs w:val="18"/>
        </w:rPr>
        <w:tab/>
      </w:r>
      <w:r w:rsidRPr="00B16E01">
        <w:rPr>
          <w:rFonts w:asciiTheme="minorHAnsi" w:hAnsiTheme="minorHAnsi" w:cstheme="minorHAnsi"/>
          <w:sz w:val="18"/>
          <w:szCs w:val="18"/>
        </w:rPr>
        <w:tab/>
      </w:r>
      <w:r w:rsidRPr="00B16E01">
        <w:rPr>
          <w:rFonts w:asciiTheme="minorHAnsi" w:hAnsiTheme="minorHAnsi" w:cstheme="minorHAnsi"/>
          <w:sz w:val="18"/>
          <w:szCs w:val="18"/>
        </w:rPr>
        <w:tab/>
      </w:r>
      <w:r w:rsidRPr="00B16E01">
        <w:rPr>
          <w:rFonts w:asciiTheme="minorHAnsi" w:hAnsiTheme="minorHAnsi" w:cstheme="minorHAnsi"/>
          <w:sz w:val="18"/>
          <w:szCs w:val="18"/>
        </w:rPr>
        <w:tab/>
      </w:r>
      <w:r w:rsidRPr="00B16E01">
        <w:rPr>
          <w:rFonts w:asciiTheme="minorHAnsi" w:hAnsiTheme="minorHAnsi" w:cstheme="minorHAnsi"/>
          <w:sz w:val="18"/>
          <w:szCs w:val="18"/>
        </w:rPr>
        <w:tab/>
      </w:r>
    </w:p>
    <w:p w:rsidR="00BE7E0A" w:rsidRDefault="00BE7E0A">
      <w:pPr>
        <w:rPr>
          <w:rFonts w:asciiTheme="minorHAnsi" w:hAnsiTheme="minorHAnsi" w:cstheme="minorHAnsi"/>
          <w:b/>
          <w:sz w:val="18"/>
          <w:szCs w:val="18"/>
          <w:u w:val="single"/>
        </w:rPr>
      </w:pPr>
      <w:r>
        <w:rPr>
          <w:rFonts w:asciiTheme="minorHAnsi" w:hAnsiTheme="minorHAnsi" w:cstheme="minorHAnsi"/>
          <w:b/>
          <w:sz w:val="18"/>
          <w:szCs w:val="18"/>
          <w:u w:val="single"/>
        </w:rPr>
        <w:br w:type="page"/>
      </w:r>
    </w:p>
    <w:p w:rsidR="00147E57" w:rsidRPr="00E16577" w:rsidRDefault="00147E57" w:rsidP="00147E57">
      <w:pPr>
        <w:jc w:val="center"/>
        <w:rPr>
          <w:rFonts w:asciiTheme="minorHAnsi" w:hAnsiTheme="minorHAnsi" w:cstheme="minorHAnsi"/>
          <w:b/>
          <w:sz w:val="18"/>
          <w:szCs w:val="18"/>
          <w:u w:val="single"/>
        </w:rPr>
      </w:pPr>
      <w:r w:rsidRPr="00E16577">
        <w:rPr>
          <w:rFonts w:asciiTheme="minorHAnsi" w:hAnsiTheme="minorHAnsi" w:cstheme="minorHAnsi"/>
          <w:b/>
          <w:sz w:val="18"/>
          <w:szCs w:val="18"/>
          <w:u w:val="single"/>
        </w:rPr>
        <w:lastRenderedPageBreak/>
        <w:t xml:space="preserve">TARIFS </w:t>
      </w:r>
    </w:p>
    <w:p w:rsidR="00147E57" w:rsidRPr="00B16E01" w:rsidRDefault="00147E57" w:rsidP="00147E57">
      <w:pPr>
        <w:jc w:val="center"/>
        <w:rPr>
          <w:rFonts w:asciiTheme="minorHAnsi" w:hAnsiTheme="minorHAnsi" w:cstheme="minorHAnsi"/>
          <w:sz w:val="18"/>
          <w:szCs w:val="18"/>
        </w:rPr>
      </w:pPr>
    </w:p>
    <w:tbl>
      <w:tblPr>
        <w:tblStyle w:val="Grilledutableau"/>
        <w:tblW w:w="0" w:type="auto"/>
        <w:tblLook w:val="04A0"/>
      </w:tblPr>
      <w:tblGrid>
        <w:gridCol w:w="4135"/>
        <w:gridCol w:w="3090"/>
        <w:gridCol w:w="2969"/>
      </w:tblGrid>
      <w:tr w:rsidR="00147E57" w:rsidRPr="00B16E01" w:rsidTr="00DA0320">
        <w:tc>
          <w:tcPr>
            <w:tcW w:w="4135" w:type="dxa"/>
          </w:tcPr>
          <w:p w:rsidR="004D6671" w:rsidRDefault="004D6671" w:rsidP="004D6671">
            <w:pPr>
              <w:jc w:val="center"/>
              <w:rPr>
                <w:rFonts w:asciiTheme="minorHAnsi" w:hAnsiTheme="minorHAnsi" w:cstheme="minorHAnsi"/>
                <w:b/>
                <w:bCs/>
                <w:sz w:val="18"/>
                <w:szCs w:val="18"/>
              </w:rPr>
            </w:pPr>
          </w:p>
          <w:p w:rsidR="00147E57" w:rsidRDefault="00147E57" w:rsidP="004D6671">
            <w:pPr>
              <w:jc w:val="center"/>
              <w:rPr>
                <w:rFonts w:asciiTheme="minorHAnsi" w:hAnsiTheme="minorHAnsi" w:cstheme="minorHAnsi"/>
                <w:b/>
                <w:bCs/>
                <w:sz w:val="18"/>
                <w:szCs w:val="18"/>
              </w:rPr>
            </w:pPr>
            <w:r w:rsidRPr="00B16E01">
              <w:rPr>
                <w:rFonts w:asciiTheme="minorHAnsi" w:hAnsiTheme="minorHAnsi" w:cstheme="minorHAnsi"/>
                <w:b/>
                <w:bCs/>
                <w:sz w:val="18"/>
                <w:szCs w:val="18"/>
              </w:rPr>
              <w:t>Particuliers résidant sur la commune</w:t>
            </w:r>
          </w:p>
          <w:p w:rsidR="00147E57" w:rsidRDefault="00147E57" w:rsidP="004D6671">
            <w:pPr>
              <w:jc w:val="center"/>
              <w:rPr>
                <w:rFonts w:asciiTheme="minorHAnsi" w:hAnsiTheme="minorHAnsi" w:cstheme="minorHAnsi"/>
                <w:b/>
                <w:bCs/>
                <w:sz w:val="18"/>
                <w:szCs w:val="18"/>
              </w:rPr>
            </w:pPr>
            <w:r>
              <w:rPr>
                <w:rFonts w:asciiTheme="minorHAnsi" w:hAnsiTheme="minorHAnsi" w:cstheme="minorHAnsi"/>
                <w:b/>
                <w:bCs/>
                <w:sz w:val="18"/>
                <w:szCs w:val="18"/>
              </w:rPr>
              <w:t>Associations extérieurs à la commune</w:t>
            </w:r>
          </w:p>
          <w:p w:rsidR="004D6671" w:rsidRPr="00B16E01" w:rsidRDefault="004D6671" w:rsidP="004D6671">
            <w:pPr>
              <w:jc w:val="center"/>
              <w:rPr>
                <w:rFonts w:asciiTheme="minorHAnsi" w:hAnsiTheme="minorHAnsi" w:cstheme="minorHAnsi"/>
                <w:b/>
                <w:bCs/>
                <w:sz w:val="18"/>
                <w:szCs w:val="18"/>
              </w:rPr>
            </w:pPr>
          </w:p>
        </w:tc>
        <w:tc>
          <w:tcPr>
            <w:tcW w:w="3090" w:type="dxa"/>
          </w:tcPr>
          <w:p w:rsidR="004D6671" w:rsidRDefault="004D6671" w:rsidP="004D6671">
            <w:pPr>
              <w:jc w:val="center"/>
              <w:rPr>
                <w:rFonts w:asciiTheme="minorHAnsi" w:hAnsiTheme="minorHAnsi" w:cstheme="minorHAnsi"/>
                <w:sz w:val="18"/>
                <w:szCs w:val="18"/>
              </w:rPr>
            </w:pPr>
          </w:p>
          <w:p w:rsidR="00147E57" w:rsidRPr="00B16E01" w:rsidRDefault="00147E57" w:rsidP="004D6671">
            <w:pPr>
              <w:jc w:val="center"/>
              <w:rPr>
                <w:rFonts w:asciiTheme="minorHAnsi" w:hAnsiTheme="minorHAnsi" w:cstheme="minorHAnsi"/>
                <w:sz w:val="18"/>
                <w:szCs w:val="18"/>
              </w:rPr>
            </w:pPr>
            <w:r w:rsidRPr="00B16E01">
              <w:rPr>
                <w:rFonts w:asciiTheme="minorHAnsi" w:hAnsiTheme="minorHAnsi" w:cstheme="minorHAnsi"/>
                <w:sz w:val="18"/>
                <w:szCs w:val="18"/>
              </w:rPr>
              <w:t xml:space="preserve">Tarif </w:t>
            </w:r>
            <w:r w:rsidRPr="004D6671">
              <w:rPr>
                <w:rFonts w:asciiTheme="minorHAnsi" w:hAnsiTheme="minorHAnsi" w:cstheme="minorHAnsi"/>
                <w:b/>
                <w:sz w:val="18"/>
                <w:szCs w:val="18"/>
              </w:rPr>
              <w:t>1 journée</w:t>
            </w:r>
            <w:r w:rsidRPr="00B16E01">
              <w:rPr>
                <w:rFonts w:asciiTheme="minorHAnsi" w:hAnsiTheme="minorHAnsi" w:cstheme="minorHAnsi"/>
                <w:sz w:val="18"/>
                <w:szCs w:val="18"/>
              </w:rPr>
              <w:t xml:space="preserve"> (de 8 h à 18 h impérativement, sauf week-end)</w:t>
            </w:r>
          </w:p>
        </w:tc>
        <w:tc>
          <w:tcPr>
            <w:tcW w:w="2969" w:type="dxa"/>
          </w:tcPr>
          <w:p w:rsidR="004D6671" w:rsidRDefault="004D6671" w:rsidP="004D6671">
            <w:pPr>
              <w:jc w:val="center"/>
              <w:rPr>
                <w:rFonts w:asciiTheme="minorHAnsi" w:hAnsiTheme="minorHAnsi" w:cstheme="minorHAnsi"/>
                <w:sz w:val="18"/>
                <w:szCs w:val="18"/>
              </w:rPr>
            </w:pPr>
          </w:p>
          <w:p w:rsidR="00147E57" w:rsidRPr="00B16E01" w:rsidRDefault="00147E57" w:rsidP="004D6671">
            <w:pPr>
              <w:jc w:val="center"/>
              <w:rPr>
                <w:rFonts w:asciiTheme="minorHAnsi" w:hAnsiTheme="minorHAnsi" w:cstheme="minorHAnsi"/>
                <w:sz w:val="18"/>
                <w:szCs w:val="18"/>
              </w:rPr>
            </w:pPr>
            <w:r w:rsidRPr="00B16E01">
              <w:rPr>
                <w:rFonts w:asciiTheme="minorHAnsi" w:hAnsiTheme="minorHAnsi" w:cstheme="minorHAnsi"/>
                <w:sz w:val="18"/>
                <w:szCs w:val="18"/>
              </w:rPr>
              <w:t xml:space="preserve">Tarif  </w:t>
            </w:r>
            <w:r w:rsidRPr="004D6671">
              <w:rPr>
                <w:rFonts w:asciiTheme="minorHAnsi" w:hAnsiTheme="minorHAnsi" w:cstheme="minorHAnsi"/>
                <w:b/>
                <w:sz w:val="18"/>
                <w:szCs w:val="18"/>
              </w:rPr>
              <w:t>week-end</w:t>
            </w:r>
            <w:r w:rsidRPr="00B16E01">
              <w:rPr>
                <w:rFonts w:asciiTheme="minorHAnsi" w:hAnsiTheme="minorHAnsi" w:cstheme="minorHAnsi"/>
                <w:sz w:val="18"/>
                <w:szCs w:val="18"/>
              </w:rPr>
              <w:t xml:space="preserve"> (y compris le samedi soir ou autres 2 jours)</w:t>
            </w:r>
          </w:p>
        </w:tc>
      </w:tr>
      <w:tr w:rsidR="00147E57" w:rsidRPr="00B16E01" w:rsidTr="00DA0320">
        <w:tc>
          <w:tcPr>
            <w:tcW w:w="4135" w:type="dxa"/>
          </w:tcPr>
          <w:p w:rsidR="00147E57" w:rsidRPr="00B16E01" w:rsidRDefault="00147E57" w:rsidP="004D6671">
            <w:pPr>
              <w:rPr>
                <w:rFonts w:asciiTheme="minorHAnsi" w:hAnsiTheme="minorHAnsi" w:cstheme="minorHAnsi"/>
                <w:sz w:val="18"/>
                <w:szCs w:val="18"/>
              </w:rPr>
            </w:pPr>
            <w:r w:rsidRPr="00B16E01">
              <w:rPr>
                <w:rFonts w:asciiTheme="minorHAnsi" w:hAnsiTheme="minorHAnsi" w:cstheme="minorHAnsi"/>
                <w:sz w:val="18"/>
                <w:szCs w:val="18"/>
              </w:rPr>
              <w:t xml:space="preserve">Option 1 </w:t>
            </w:r>
            <w:r w:rsidR="001B1FD9" w:rsidRPr="00B16E01">
              <w:rPr>
                <w:rFonts w:asciiTheme="minorHAnsi" w:hAnsiTheme="minorHAnsi" w:cstheme="minorHAnsi"/>
                <w:sz w:val="18"/>
                <w:szCs w:val="18"/>
              </w:rPr>
              <w:t>: Espace</w:t>
            </w:r>
            <w:r w:rsidRPr="00B16E01">
              <w:rPr>
                <w:rFonts w:asciiTheme="minorHAnsi" w:hAnsiTheme="minorHAnsi" w:cstheme="minorHAnsi"/>
                <w:sz w:val="18"/>
                <w:szCs w:val="18"/>
              </w:rPr>
              <w:t xml:space="preserve"> salle polyvalente</w:t>
            </w:r>
          </w:p>
        </w:tc>
        <w:tc>
          <w:tcPr>
            <w:tcW w:w="3090" w:type="dxa"/>
          </w:tcPr>
          <w:p w:rsidR="00147E57" w:rsidRPr="00B16E01" w:rsidRDefault="001B1FD9" w:rsidP="004D6671">
            <w:pPr>
              <w:jc w:val="center"/>
              <w:rPr>
                <w:rFonts w:asciiTheme="minorHAnsi" w:hAnsiTheme="minorHAnsi" w:cstheme="minorHAnsi"/>
                <w:sz w:val="18"/>
                <w:szCs w:val="18"/>
              </w:rPr>
            </w:pPr>
            <w:r>
              <w:rPr>
                <w:rFonts w:asciiTheme="minorHAnsi" w:hAnsiTheme="minorHAnsi" w:cstheme="minorHAnsi"/>
                <w:sz w:val="18"/>
                <w:szCs w:val="18"/>
              </w:rPr>
              <w:t>75.5</w:t>
            </w:r>
            <w:r w:rsidR="00177284">
              <w:rPr>
                <w:rFonts w:asciiTheme="minorHAnsi" w:hAnsiTheme="minorHAnsi" w:cstheme="minorHAnsi"/>
                <w:sz w:val="18"/>
                <w:szCs w:val="18"/>
              </w:rPr>
              <w:t xml:space="preserve"> €</w:t>
            </w:r>
          </w:p>
        </w:tc>
        <w:tc>
          <w:tcPr>
            <w:tcW w:w="2969" w:type="dxa"/>
          </w:tcPr>
          <w:p w:rsidR="00147E57" w:rsidRPr="00B16E01" w:rsidRDefault="001B1FD9" w:rsidP="004D6671">
            <w:pPr>
              <w:jc w:val="center"/>
              <w:rPr>
                <w:rFonts w:asciiTheme="minorHAnsi" w:hAnsiTheme="minorHAnsi" w:cstheme="minorHAnsi"/>
                <w:sz w:val="18"/>
                <w:szCs w:val="18"/>
              </w:rPr>
            </w:pPr>
            <w:r>
              <w:rPr>
                <w:rFonts w:asciiTheme="minorHAnsi" w:hAnsiTheme="minorHAnsi" w:cstheme="minorHAnsi"/>
                <w:sz w:val="18"/>
                <w:szCs w:val="18"/>
              </w:rPr>
              <w:t>150</w:t>
            </w:r>
            <w:r w:rsidR="00177284">
              <w:rPr>
                <w:rFonts w:asciiTheme="minorHAnsi" w:hAnsiTheme="minorHAnsi" w:cstheme="minorHAnsi"/>
                <w:sz w:val="18"/>
                <w:szCs w:val="18"/>
              </w:rPr>
              <w:t xml:space="preserve"> €</w:t>
            </w:r>
          </w:p>
        </w:tc>
      </w:tr>
      <w:tr w:rsidR="00147E57" w:rsidRPr="00B16E01" w:rsidTr="00DA0320">
        <w:tc>
          <w:tcPr>
            <w:tcW w:w="4135" w:type="dxa"/>
          </w:tcPr>
          <w:p w:rsidR="00147E57" w:rsidRPr="00B16E01" w:rsidRDefault="00147E57" w:rsidP="004D6671">
            <w:pPr>
              <w:rPr>
                <w:rFonts w:asciiTheme="minorHAnsi" w:hAnsiTheme="minorHAnsi" w:cstheme="minorHAnsi"/>
                <w:sz w:val="18"/>
                <w:szCs w:val="18"/>
              </w:rPr>
            </w:pPr>
            <w:r w:rsidRPr="00B16E01">
              <w:rPr>
                <w:rFonts w:asciiTheme="minorHAnsi" w:hAnsiTheme="minorHAnsi" w:cstheme="minorHAnsi"/>
                <w:sz w:val="18"/>
                <w:szCs w:val="18"/>
              </w:rPr>
              <w:t>Option 2 : Espace salle polyvalente</w:t>
            </w:r>
            <w:r>
              <w:rPr>
                <w:rFonts w:asciiTheme="minorHAnsi" w:hAnsiTheme="minorHAnsi" w:cstheme="minorHAnsi"/>
                <w:sz w:val="18"/>
                <w:szCs w:val="18"/>
              </w:rPr>
              <w:t xml:space="preserve"> + </w:t>
            </w:r>
            <w:r w:rsidRPr="00B16E01">
              <w:rPr>
                <w:rFonts w:asciiTheme="minorHAnsi" w:hAnsiTheme="minorHAnsi" w:cstheme="minorHAnsi"/>
                <w:sz w:val="18"/>
                <w:szCs w:val="18"/>
              </w:rPr>
              <w:t>sono, vidéo projecteur </w:t>
            </w:r>
            <w:r w:rsidR="001B1FD9">
              <w:rPr>
                <w:rFonts w:asciiTheme="minorHAnsi" w:hAnsiTheme="minorHAnsi" w:cstheme="minorHAnsi"/>
                <w:sz w:val="18"/>
                <w:szCs w:val="18"/>
              </w:rPr>
              <w:t>et son écran</w:t>
            </w:r>
          </w:p>
        </w:tc>
        <w:tc>
          <w:tcPr>
            <w:tcW w:w="3090" w:type="dxa"/>
          </w:tcPr>
          <w:p w:rsidR="00147E57" w:rsidRPr="00B16E01" w:rsidRDefault="001B1FD9" w:rsidP="004D6671">
            <w:pPr>
              <w:jc w:val="center"/>
              <w:rPr>
                <w:rFonts w:asciiTheme="minorHAnsi" w:hAnsiTheme="minorHAnsi" w:cstheme="minorHAnsi"/>
                <w:sz w:val="18"/>
                <w:szCs w:val="18"/>
              </w:rPr>
            </w:pPr>
            <w:r>
              <w:rPr>
                <w:rFonts w:asciiTheme="minorHAnsi" w:hAnsiTheme="minorHAnsi" w:cstheme="minorHAnsi"/>
                <w:sz w:val="18"/>
                <w:szCs w:val="18"/>
              </w:rPr>
              <w:t>87.5</w:t>
            </w:r>
            <w:r w:rsidR="00177284">
              <w:rPr>
                <w:rFonts w:asciiTheme="minorHAnsi" w:hAnsiTheme="minorHAnsi" w:cstheme="minorHAnsi"/>
                <w:sz w:val="18"/>
                <w:szCs w:val="18"/>
              </w:rPr>
              <w:t xml:space="preserve"> €</w:t>
            </w:r>
          </w:p>
        </w:tc>
        <w:tc>
          <w:tcPr>
            <w:tcW w:w="2969" w:type="dxa"/>
          </w:tcPr>
          <w:p w:rsidR="00147E57" w:rsidRPr="00B16E01" w:rsidRDefault="001B1FD9" w:rsidP="004D6671">
            <w:pPr>
              <w:jc w:val="center"/>
              <w:rPr>
                <w:rFonts w:asciiTheme="minorHAnsi" w:hAnsiTheme="minorHAnsi" w:cstheme="minorHAnsi"/>
                <w:sz w:val="18"/>
                <w:szCs w:val="18"/>
              </w:rPr>
            </w:pPr>
            <w:r>
              <w:rPr>
                <w:rFonts w:asciiTheme="minorHAnsi" w:hAnsiTheme="minorHAnsi" w:cstheme="minorHAnsi"/>
                <w:sz w:val="18"/>
                <w:szCs w:val="18"/>
              </w:rPr>
              <w:t>175</w:t>
            </w:r>
            <w:r w:rsidR="00177284">
              <w:rPr>
                <w:rFonts w:asciiTheme="minorHAnsi" w:hAnsiTheme="minorHAnsi" w:cstheme="minorHAnsi"/>
                <w:sz w:val="18"/>
                <w:szCs w:val="18"/>
              </w:rPr>
              <w:t xml:space="preserve"> €</w:t>
            </w:r>
          </w:p>
        </w:tc>
      </w:tr>
      <w:tr w:rsidR="00147E57" w:rsidRPr="00B16E01" w:rsidTr="00DA0320">
        <w:tc>
          <w:tcPr>
            <w:tcW w:w="4135" w:type="dxa"/>
          </w:tcPr>
          <w:p w:rsidR="00147E57" w:rsidRPr="00B16E01" w:rsidRDefault="00147E57" w:rsidP="004D6671">
            <w:pPr>
              <w:rPr>
                <w:rFonts w:asciiTheme="minorHAnsi" w:hAnsiTheme="minorHAnsi" w:cstheme="minorHAnsi"/>
                <w:sz w:val="18"/>
                <w:szCs w:val="18"/>
              </w:rPr>
            </w:pPr>
            <w:r w:rsidRPr="00B16E01">
              <w:rPr>
                <w:rFonts w:asciiTheme="minorHAnsi" w:hAnsiTheme="minorHAnsi" w:cstheme="minorHAnsi"/>
                <w:sz w:val="18"/>
                <w:szCs w:val="18"/>
              </w:rPr>
              <w:t>Option 3 : Espace salle polyvalente + cuisine</w:t>
            </w:r>
          </w:p>
        </w:tc>
        <w:tc>
          <w:tcPr>
            <w:tcW w:w="3090" w:type="dxa"/>
          </w:tcPr>
          <w:p w:rsidR="00147E57" w:rsidRPr="00B16E01" w:rsidRDefault="00147E57" w:rsidP="004D6671">
            <w:pPr>
              <w:jc w:val="center"/>
              <w:rPr>
                <w:rFonts w:asciiTheme="minorHAnsi" w:hAnsiTheme="minorHAnsi" w:cstheme="minorHAnsi"/>
                <w:sz w:val="18"/>
                <w:szCs w:val="18"/>
              </w:rPr>
            </w:pPr>
            <w:r w:rsidRPr="00B16E01">
              <w:rPr>
                <w:rFonts w:asciiTheme="minorHAnsi" w:hAnsiTheme="minorHAnsi" w:cstheme="minorHAnsi"/>
                <w:sz w:val="18"/>
                <w:szCs w:val="18"/>
              </w:rPr>
              <w:t>100</w:t>
            </w:r>
            <w:r w:rsidR="00177284">
              <w:rPr>
                <w:rFonts w:asciiTheme="minorHAnsi" w:hAnsiTheme="minorHAnsi" w:cstheme="minorHAnsi"/>
                <w:sz w:val="18"/>
                <w:szCs w:val="18"/>
              </w:rPr>
              <w:t xml:space="preserve"> €</w:t>
            </w:r>
          </w:p>
        </w:tc>
        <w:tc>
          <w:tcPr>
            <w:tcW w:w="2969" w:type="dxa"/>
          </w:tcPr>
          <w:p w:rsidR="00147E57" w:rsidRPr="00B16E01" w:rsidRDefault="001B1FD9" w:rsidP="004D6671">
            <w:pPr>
              <w:jc w:val="center"/>
              <w:rPr>
                <w:rFonts w:asciiTheme="minorHAnsi" w:hAnsiTheme="minorHAnsi" w:cstheme="minorHAnsi"/>
                <w:sz w:val="18"/>
                <w:szCs w:val="18"/>
              </w:rPr>
            </w:pPr>
            <w:r>
              <w:rPr>
                <w:rFonts w:asciiTheme="minorHAnsi" w:hAnsiTheme="minorHAnsi" w:cstheme="minorHAnsi"/>
                <w:sz w:val="18"/>
                <w:szCs w:val="18"/>
              </w:rPr>
              <w:t>225</w:t>
            </w:r>
            <w:r w:rsidR="00177284">
              <w:rPr>
                <w:rFonts w:asciiTheme="minorHAnsi" w:hAnsiTheme="minorHAnsi" w:cstheme="minorHAnsi"/>
                <w:sz w:val="18"/>
                <w:szCs w:val="18"/>
              </w:rPr>
              <w:t xml:space="preserve"> €</w:t>
            </w:r>
          </w:p>
        </w:tc>
      </w:tr>
      <w:tr w:rsidR="00147E57" w:rsidRPr="00B16E01" w:rsidTr="00DA0320">
        <w:tc>
          <w:tcPr>
            <w:tcW w:w="4135" w:type="dxa"/>
          </w:tcPr>
          <w:p w:rsidR="00147E57" w:rsidRPr="00B16E01" w:rsidRDefault="00147E57" w:rsidP="004D6671">
            <w:pPr>
              <w:rPr>
                <w:rFonts w:asciiTheme="minorHAnsi" w:hAnsiTheme="minorHAnsi" w:cstheme="minorHAnsi"/>
                <w:sz w:val="18"/>
                <w:szCs w:val="18"/>
              </w:rPr>
            </w:pPr>
            <w:r w:rsidRPr="00B16E01">
              <w:rPr>
                <w:rFonts w:asciiTheme="minorHAnsi" w:hAnsiTheme="minorHAnsi" w:cstheme="minorHAnsi"/>
                <w:sz w:val="18"/>
                <w:szCs w:val="18"/>
              </w:rPr>
              <w:t>Option 4 </w:t>
            </w:r>
            <w:r w:rsidR="00DA0320" w:rsidRPr="00B16E01">
              <w:rPr>
                <w:rFonts w:asciiTheme="minorHAnsi" w:hAnsiTheme="minorHAnsi" w:cstheme="minorHAnsi"/>
                <w:sz w:val="18"/>
                <w:szCs w:val="18"/>
              </w:rPr>
              <w:t>: Espace</w:t>
            </w:r>
            <w:r w:rsidRPr="00B16E01">
              <w:rPr>
                <w:rFonts w:asciiTheme="minorHAnsi" w:hAnsiTheme="minorHAnsi" w:cstheme="minorHAnsi"/>
                <w:sz w:val="18"/>
                <w:szCs w:val="18"/>
              </w:rPr>
              <w:t xml:space="preserve"> salle polyvalente + cuisine</w:t>
            </w:r>
            <w:r w:rsidR="00DA0320">
              <w:rPr>
                <w:rFonts w:asciiTheme="minorHAnsi" w:hAnsiTheme="minorHAnsi" w:cstheme="minorHAnsi"/>
                <w:sz w:val="18"/>
                <w:szCs w:val="18"/>
              </w:rPr>
              <w:t xml:space="preserve">+ </w:t>
            </w:r>
            <w:r w:rsidR="001B1FD9" w:rsidRPr="00B16E01">
              <w:rPr>
                <w:rFonts w:asciiTheme="minorHAnsi" w:hAnsiTheme="minorHAnsi" w:cstheme="minorHAnsi"/>
                <w:sz w:val="18"/>
                <w:szCs w:val="18"/>
              </w:rPr>
              <w:t>sono, vidéo projecteur </w:t>
            </w:r>
            <w:r w:rsidR="001B1FD9">
              <w:rPr>
                <w:rFonts w:asciiTheme="minorHAnsi" w:hAnsiTheme="minorHAnsi" w:cstheme="minorHAnsi"/>
                <w:sz w:val="18"/>
                <w:szCs w:val="18"/>
              </w:rPr>
              <w:t>et son écran</w:t>
            </w:r>
          </w:p>
        </w:tc>
        <w:tc>
          <w:tcPr>
            <w:tcW w:w="3090" w:type="dxa"/>
          </w:tcPr>
          <w:p w:rsidR="00147E57" w:rsidRPr="00B16E01" w:rsidRDefault="00147E57" w:rsidP="004D6671">
            <w:pPr>
              <w:jc w:val="center"/>
              <w:rPr>
                <w:rFonts w:asciiTheme="minorHAnsi" w:hAnsiTheme="minorHAnsi" w:cstheme="minorHAnsi"/>
                <w:sz w:val="18"/>
                <w:szCs w:val="18"/>
              </w:rPr>
            </w:pPr>
            <w:r w:rsidRPr="00B16E01">
              <w:rPr>
                <w:rFonts w:asciiTheme="minorHAnsi" w:hAnsiTheme="minorHAnsi" w:cstheme="minorHAnsi"/>
                <w:sz w:val="18"/>
                <w:szCs w:val="18"/>
              </w:rPr>
              <w:t>125</w:t>
            </w:r>
            <w:r w:rsidR="00177284">
              <w:rPr>
                <w:rFonts w:asciiTheme="minorHAnsi" w:hAnsiTheme="minorHAnsi" w:cstheme="minorHAnsi"/>
                <w:sz w:val="18"/>
                <w:szCs w:val="18"/>
              </w:rPr>
              <w:t xml:space="preserve"> €</w:t>
            </w:r>
          </w:p>
        </w:tc>
        <w:tc>
          <w:tcPr>
            <w:tcW w:w="2969" w:type="dxa"/>
          </w:tcPr>
          <w:p w:rsidR="00147E57" w:rsidRPr="00B16E01" w:rsidRDefault="00147E57" w:rsidP="004D6671">
            <w:pPr>
              <w:jc w:val="center"/>
              <w:rPr>
                <w:rFonts w:asciiTheme="minorHAnsi" w:hAnsiTheme="minorHAnsi" w:cstheme="minorHAnsi"/>
                <w:sz w:val="18"/>
                <w:szCs w:val="18"/>
              </w:rPr>
            </w:pPr>
            <w:r w:rsidRPr="00B16E01">
              <w:rPr>
                <w:rFonts w:asciiTheme="minorHAnsi" w:hAnsiTheme="minorHAnsi" w:cstheme="minorHAnsi"/>
                <w:sz w:val="18"/>
                <w:szCs w:val="18"/>
              </w:rPr>
              <w:t>250</w:t>
            </w:r>
            <w:r w:rsidR="00177284">
              <w:rPr>
                <w:rFonts w:asciiTheme="minorHAnsi" w:hAnsiTheme="minorHAnsi" w:cstheme="minorHAnsi"/>
                <w:sz w:val="18"/>
                <w:szCs w:val="18"/>
              </w:rPr>
              <w:t xml:space="preserve"> €</w:t>
            </w:r>
          </w:p>
        </w:tc>
      </w:tr>
      <w:tr w:rsidR="00177284" w:rsidRPr="00B16E01" w:rsidTr="005E26C9">
        <w:tc>
          <w:tcPr>
            <w:tcW w:w="7225" w:type="dxa"/>
            <w:gridSpan w:val="2"/>
          </w:tcPr>
          <w:p w:rsidR="00177284" w:rsidRPr="00B16E01" w:rsidRDefault="00177284" w:rsidP="00177284">
            <w:pPr>
              <w:rPr>
                <w:rFonts w:asciiTheme="minorHAnsi" w:hAnsiTheme="minorHAnsi" w:cstheme="minorHAnsi"/>
                <w:sz w:val="18"/>
                <w:szCs w:val="18"/>
              </w:rPr>
            </w:pPr>
            <w:r>
              <w:rPr>
                <w:rFonts w:asciiTheme="minorHAnsi" w:hAnsiTheme="minorHAnsi" w:cstheme="minorHAnsi"/>
                <w:sz w:val="18"/>
                <w:szCs w:val="18"/>
              </w:rPr>
              <w:t>Forfait journée supplémentaire dans la limite d’une semaine totale de location</w:t>
            </w:r>
          </w:p>
        </w:tc>
        <w:tc>
          <w:tcPr>
            <w:tcW w:w="2969" w:type="dxa"/>
          </w:tcPr>
          <w:p w:rsidR="00177284" w:rsidRPr="00B16E01" w:rsidRDefault="00177284" w:rsidP="004D6671">
            <w:pPr>
              <w:jc w:val="center"/>
              <w:rPr>
                <w:rFonts w:asciiTheme="minorHAnsi" w:hAnsiTheme="minorHAnsi" w:cstheme="minorHAnsi"/>
                <w:sz w:val="18"/>
                <w:szCs w:val="18"/>
              </w:rPr>
            </w:pPr>
            <w:r>
              <w:rPr>
                <w:rFonts w:asciiTheme="minorHAnsi" w:hAnsiTheme="minorHAnsi" w:cstheme="minorHAnsi"/>
                <w:sz w:val="18"/>
                <w:szCs w:val="18"/>
              </w:rPr>
              <w:t>10 €</w:t>
            </w:r>
          </w:p>
        </w:tc>
      </w:tr>
    </w:tbl>
    <w:p w:rsidR="00147E57" w:rsidRPr="00B16E01" w:rsidRDefault="00147E57" w:rsidP="004D6671">
      <w:pPr>
        <w:jc w:val="center"/>
        <w:rPr>
          <w:rFonts w:asciiTheme="minorHAnsi" w:hAnsiTheme="minorHAnsi" w:cstheme="minorHAnsi"/>
          <w:sz w:val="18"/>
          <w:szCs w:val="18"/>
        </w:rPr>
      </w:pPr>
    </w:p>
    <w:p w:rsidR="00147E57" w:rsidRPr="00B16E01" w:rsidRDefault="00147E57" w:rsidP="004D6671">
      <w:pPr>
        <w:jc w:val="center"/>
        <w:rPr>
          <w:rFonts w:asciiTheme="minorHAnsi" w:hAnsiTheme="minorHAnsi" w:cstheme="minorHAnsi"/>
          <w:sz w:val="18"/>
          <w:szCs w:val="18"/>
        </w:rPr>
      </w:pPr>
    </w:p>
    <w:tbl>
      <w:tblPr>
        <w:tblStyle w:val="Grilledutableau"/>
        <w:tblW w:w="0" w:type="auto"/>
        <w:tblLook w:val="04A0"/>
      </w:tblPr>
      <w:tblGrid>
        <w:gridCol w:w="4135"/>
        <w:gridCol w:w="3090"/>
        <w:gridCol w:w="2969"/>
      </w:tblGrid>
      <w:tr w:rsidR="00147E57" w:rsidRPr="00B16E01" w:rsidTr="00DA0320">
        <w:tc>
          <w:tcPr>
            <w:tcW w:w="4135" w:type="dxa"/>
          </w:tcPr>
          <w:p w:rsidR="004D6671" w:rsidRDefault="004D6671" w:rsidP="004D6671">
            <w:pPr>
              <w:jc w:val="center"/>
              <w:rPr>
                <w:rFonts w:asciiTheme="minorHAnsi" w:hAnsiTheme="minorHAnsi" w:cstheme="minorHAnsi"/>
                <w:b/>
                <w:bCs/>
                <w:sz w:val="18"/>
                <w:szCs w:val="18"/>
              </w:rPr>
            </w:pPr>
          </w:p>
          <w:p w:rsidR="00147E57" w:rsidRDefault="00147E57" w:rsidP="004D6671">
            <w:pPr>
              <w:jc w:val="center"/>
              <w:rPr>
                <w:rFonts w:asciiTheme="minorHAnsi" w:hAnsiTheme="minorHAnsi" w:cstheme="minorHAnsi"/>
                <w:b/>
                <w:bCs/>
                <w:sz w:val="18"/>
                <w:szCs w:val="18"/>
              </w:rPr>
            </w:pPr>
            <w:r w:rsidRPr="00B16E01">
              <w:rPr>
                <w:rFonts w:asciiTheme="minorHAnsi" w:hAnsiTheme="minorHAnsi" w:cstheme="minorHAnsi"/>
                <w:b/>
                <w:bCs/>
                <w:sz w:val="18"/>
                <w:szCs w:val="18"/>
              </w:rPr>
              <w:t>Particuliers extérieur à la commune</w:t>
            </w:r>
          </w:p>
          <w:p w:rsidR="004D6671" w:rsidRPr="00B16E01" w:rsidRDefault="004D6671" w:rsidP="004D6671">
            <w:pPr>
              <w:jc w:val="center"/>
              <w:rPr>
                <w:rFonts w:asciiTheme="minorHAnsi" w:hAnsiTheme="minorHAnsi" w:cstheme="minorHAnsi"/>
                <w:b/>
                <w:bCs/>
                <w:sz w:val="18"/>
                <w:szCs w:val="18"/>
              </w:rPr>
            </w:pPr>
          </w:p>
        </w:tc>
        <w:tc>
          <w:tcPr>
            <w:tcW w:w="3090" w:type="dxa"/>
          </w:tcPr>
          <w:p w:rsidR="00147E57" w:rsidRPr="00B16E01" w:rsidRDefault="00147E57" w:rsidP="004D6671">
            <w:pPr>
              <w:jc w:val="center"/>
              <w:rPr>
                <w:rFonts w:asciiTheme="minorHAnsi" w:hAnsiTheme="minorHAnsi" w:cstheme="minorHAnsi"/>
                <w:sz w:val="18"/>
                <w:szCs w:val="18"/>
              </w:rPr>
            </w:pPr>
            <w:r w:rsidRPr="00B16E01">
              <w:rPr>
                <w:rFonts w:asciiTheme="minorHAnsi" w:hAnsiTheme="minorHAnsi" w:cstheme="minorHAnsi"/>
                <w:sz w:val="18"/>
                <w:szCs w:val="18"/>
              </w:rPr>
              <w:t xml:space="preserve">Tarif </w:t>
            </w:r>
            <w:r w:rsidRPr="004D6671">
              <w:rPr>
                <w:rFonts w:asciiTheme="minorHAnsi" w:hAnsiTheme="minorHAnsi" w:cstheme="minorHAnsi"/>
                <w:b/>
                <w:sz w:val="18"/>
                <w:szCs w:val="18"/>
              </w:rPr>
              <w:t>1 journée</w:t>
            </w:r>
            <w:r w:rsidRPr="00B16E01">
              <w:rPr>
                <w:rFonts w:asciiTheme="minorHAnsi" w:hAnsiTheme="minorHAnsi" w:cstheme="minorHAnsi"/>
                <w:sz w:val="18"/>
                <w:szCs w:val="18"/>
              </w:rPr>
              <w:t xml:space="preserve"> (de 8 h à 18 h impérativement, sauf week-end)</w:t>
            </w:r>
          </w:p>
        </w:tc>
        <w:tc>
          <w:tcPr>
            <w:tcW w:w="2969" w:type="dxa"/>
          </w:tcPr>
          <w:p w:rsidR="00147E57" w:rsidRPr="00B16E01" w:rsidRDefault="00147E57" w:rsidP="004D6671">
            <w:pPr>
              <w:jc w:val="center"/>
              <w:rPr>
                <w:rFonts w:asciiTheme="minorHAnsi" w:hAnsiTheme="minorHAnsi" w:cstheme="minorHAnsi"/>
                <w:sz w:val="18"/>
                <w:szCs w:val="18"/>
              </w:rPr>
            </w:pPr>
            <w:r w:rsidRPr="00B16E01">
              <w:rPr>
                <w:rFonts w:asciiTheme="minorHAnsi" w:hAnsiTheme="minorHAnsi" w:cstheme="minorHAnsi"/>
                <w:sz w:val="18"/>
                <w:szCs w:val="18"/>
              </w:rPr>
              <w:t xml:space="preserve">Tarif </w:t>
            </w:r>
            <w:r w:rsidRPr="004D6671">
              <w:rPr>
                <w:rFonts w:asciiTheme="minorHAnsi" w:hAnsiTheme="minorHAnsi" w:cstheme="minorHAnsi"/>
                <w:b/>
                <w:sz w:val="18"/>
                <w:szCs w:val="18"/>
              </w:rPr>
              <w:t>week-end</w:t>
            </w:r>
            <w:r w:rsidRPr="00B16E01">
              <w:rPr>
                <w:rFonts w:asciiTheme="minorHAnsi" w:hAnsiTheme="minorHAnsi" w:cstheme="minorHAnsi"/>
                <w:sz w:val="18"/>
                <w:szCs w:val="18"/>
              </w:rPr>
              <w:t xml:space="preserve"> (y compris le samedi soir ou autres 2 jours)</w:t>
            </w:r>
          </w:p>
        </w:tc>
      </w:tr>
      <w:tr w:rsidR="00DA0320" w:rsidRPr="00B16E01" w:rsidTr="00DA0320">
        <w:tc>
          <w:tcPr>
            <w:tcW w:w="4135" w:type="dxa"/>
          </w:tcPr>
          <w:p w:rsidR="00DA0320" w:rsidRPr="00B16E01" w:rsidRDefault="00DA0320" w:rsidP="004D6671">
            <w:pPr>
              <w:rPr>
                <w:rFonts w:asciiTheme="minorHAnsi" w:hAnsiTheme="minorHAnsi" w:cstheme="minorHAnsi"/>
                <w:sz w:val="18"/>
                <w:szCs w:val="18"/>
              </w:rPr>
            </w:pPr>
            <w:r w:rsidRPr="00B16E01">
              <w:rPr>
                <w:rFonts w:asciiTheme="minorHAnsi" w:hAnsiTheme="minorHAnsi" w:cstheme="minorHAnsi"/>
                <w:sz w:val="18"/>
                <w:szCs w:val="18"/>
              </w:rPr>
              <w:t>Option 1 : Espace salle polyvalente</w:t>
            </w:r>
          </w:p>
        </w:tc>
        <w:tc>
          <w:tcPr>
            <w:tcW w:w="3090" w:type="dxa"/>
          </w:tcPr>
          <w:p w:rsidR="00DA0320" w:rsidRPr="00B16E01" w:rsidRDefault="00DA0320" w:rsidP="004D6671">
            <w:pPr>
              <w:jc w:val="center"/>
              <w:rPr>
                <w:rFonts w:asciiTheme="minorHAnsi" w:hAnsiTheme="minorHAnsi" w:cstheme="minorHAnsi"/>
                <w:sz w:val="18"/>
                <w:szCs w:val="18"/>
              </w:rPr>
            </w:pPr>
            <w:r w:rsidRPr="00B16E01">
              <w:rPr>
                <w:rFonts w:asciiTheme="minorHAnsi" w:hAnsiTheme="minorHAnsi" w:cstheme="minorHAnsi"/>
                <w:sz w:val="18"/>
                <w:szCs w:val="18"/>
              </w:rPr>
              <w:t>150</w:t>
            </w:r>
            <w:r w:rsidR="00177284">
              <w:rPr>
                <w:rFonts w:asciiTheme="minorHAnsi" w:hAnsiTheme="minorHAnsi" w:cstheme="minorHAnsi"/>
                <w:sz w:val="18"/>
                <w:szCs w:val="18"/>
              </w:rPr>
              <w:t xml:space="preserve"> €</w:t>
            </w:r>
          </w:p>
        </w:tc>
        <w:tc>
          <w:tcPr>
            <w:tcW w:w="2969" w:type="dxa"/>
          </w:tcPr>
          <w:p w:rsidR="00DA0320" w:rsidRPr="00B16E01" w:rsidRDefault="00DA0320" w:rsidP="004D6671">
            <w:pPr>
              <w:jc w:val="center"/>
              <w:rPr>
                <w:rFonts w:asciiTheme="minorHAnsi" w:hAnsiTheme="minorHAnsi" w:cstheme="minorHAnsi"/>
                <w:sz w:val="18"/>
                <w:szCs w:val="18"/>
              </w:rPr>
            </w:pPr>
            <w:r w:rsidRPr="00B16E01">
              <w:rPr>
                <w:rFonts w:asciiTheme="minorHAnsi" w:hAnsiTheme="minorHAnsi" w:cstheme="minorHAnsi"/>
                <w:sz w:val="18"/>
                <w:szCs w:val="18"/>
              </w:rPr>
              <w:t>300</w:t>
            </w:r>
            <w:r w:rsidR="00177284">
              <w:rPr>
                <w:rFonts w:asciiTheme="minorHAnsi" w:hAnsiTheme="minorHAnsi" w:cstheme="minorHAnsi"/>
                <w:sz w:val="18"/>
                <w:szCs w:val="18"/>
              </w:rPr>
              <w:t xml:space="preserve"> €</w:t>
            </w:r>
          </w:p>
        </w:tc>
      </w:tr>
      <w:tr w:rsidR="00DA0320" w:rsidRPr="00B16E01" w:rsidTr="00DA0320">
        <w:tc>
          <w:tcPr>
            <w:tcW w:w="4135" w:type="dxa"/>
          </w:tcPr>
          <w:p w:rsidR="00DA0320" w:rsidRPr="00B16E01" w:rsidRDefault="00DA0320" w:rsidP="004D6671">
            <w:pPr>
              <w:rPr>
                <w:rFonts w:asciiTheme="minorHAnsi" w:hAnsiTheme="minorHAnsi" w:cstheme="minorHAnsi"/>
                <w:sz w:val="18"/>
                <w:szCs w:val="18"/>
              </w:rPr>
            </w:pPr>
            <w:r w:rsidRPr="00B16E01">
              <w:rPr>
                <w:rFonts w:asciiTheme="minorHAnsi" w:hAnsiTheme="minorHAnsi" w:cstheme="minorHAnsi"/>
                <w:sz w:val="18"/>
                <w:szCs w:val="18"/>
              </w:rPr>
              <w:t>Option 2 : Espace salle polyvalente</w:t>
            </w:r>
            <w:r>
              <w:rPr>
                <w:rFonts w:asciiTheme="minorHAnsi" w:hAnsiTheme="minorHAnsi" w:cstheme="minorHAnsi"/>
                <w:sz w:val="18"/>
                <w:szCs w:val="18"/>
              </w:rPr>
              <w:t xml:space="preserve"> + </w:t>
            </w:r>
            <w:r w:rsidRPr="00B16E01">
              <w:rPr>
                <w:rFonts w:asciiTheme="minorHAnsi" w:hAnsiTheme="minorHAnsi" w:cstheme="minorHAnsi"/>
                <w:sz w:val="18"/>
                <w:szCs w:val="18"/>
              </w:rPr>
              <w:t>sono, vidéo projecteur </w:t>
            </w:r>
            <w:r>
              <w:rPr>
                <w:rFonts w:asciiTheme="minorHAnsi" w:hAnsiTheme="minorHAnsi" w:cstheme="minorHAnsi"/>
                <w:sz w:val="18"/>
                <w:szCs w:val="18"/>
              </w:rPr>
              <w:t>et son écran</w:t>
            </w:r>
          </w:p>
        </w:tc>
        <w:tc>
          <w:tcPr>
            <w:tcW w:w="3090" w:type="dxa"/>
          </w:tcPr>
          <w:p w:rsidR="00DA0320" w:rsidRPr="00B16E01" w:rsidRDefault="00DA0320" w:rsidP="004D6671">
            <w:pPr>
              <w:jc w:val="center"/>
              <w:rPr>
                <w:rFonts w:asciiTheme="minorHAnsi" w:hAnsiTheme="minorHAnsi" w:cstheme="minorHAnsi"/>
                <w:sz w:val="18"/>
                <w:szCs w:val="18"/>
              </w:rPr>
            </w:pPr>
            <w:r w:rsidRPr="00B16E01">
              <w:rPr>
                <w:rFonts w:asciiTheme="minorHAnsi" w:hAnsiTheme="minorHAnsi" w:cstheme="minorHAnsi"/>
                <w:sz w:val="18"/>
                <w:szCs w:val="18"/>
              </w:rPr>
              <w:t>175</w:t>
            </w:r>
            <w:r w:rsidR="00177284">
              <w:rPr>
                <w:rFonts w:asciiTheme="minorHAnsi" w:hAnsiTheme="minorHAnsi" w:cstheme="minorHAnsi"/>
                <w:sz w:val="18"/>
                <w:szCs w:val="18"/>
              </w:rPr>
              <w:t xml:space="preserve"> €</w:t>
            </w:r>
          </w:p>
        </w:tc>
        <w:tc>
          <w:tcPr>
            <w:tcW w:w="2969" w:type="dxa"/>
          </w:tcPr>
          <w:p w:rsidR="00DA0320" w:rsidRPr="00B16E01" w:rsidRDefault="00DA0320" w:rsidP="004D6671">
            <w:pPr>
              <w:jc w:val="center"/>
              <w:rPr>
                <w:rFonts w:asciiTheme="minorHAnsi" w:hAnsiTheme="minorHAnsi" w:cstheme="minorHAnsi"/>
                <w:sz w:val="18"/>
                <w:szCs w:val="18"/>
              </w:rPr>
            </w:pPr>
            <w:r w:rsidRPr="00B16E01">
              <w:rPr>
                <w:rFonts w:asciiTheme="minorHAnsi" w:hAnsiTheme="minorHAnsi" w:cstheme="minorHAnsi"/>
                <w:sz w:val="18"/>
                <w:szCs w:val="18"/>
              </w:rPr>
              <w:t>350</w:t>
            </w:r>
            <w:r w:rsidR="00177284">
              <w:rPr>
                <w:rFonts w:asciiTheme="minorHAnsi" w:hAnsiTheme="minorHAnsi" w:cstheme="minorHAnsi"/>
                <w:sz w:val="18"/>
                <w:szCs w:val="18"/>
              </w:rPr>
              <w:t xml:space="preserve"> €</w:t>
            </w:r>
          </w:p>
        </w:tc>
      </w:tr>
      <w:tr w:rsidR="00DA0320" w:rsidRPr="00B16E01" w:rsidTr="00DA0320">
        <w:tc>
          <w:tcPr>
            <w:tcW w:w="4135" w:type="dxa"/>
          </w:tcPr>
          <w:p w:rsidR="00DA0320" w:rsidRPr="00B16E01" w:rsidRDefault="00DA0320" w:rsidP="004D6671">
            <w:pPr>
              <w:rPr>
                <w:rFonts w:asciiTheme="minorHAnsi" w:hAnsiTheme="minorHAnsi" w:cstheme="minorHAnsi"/>
                <w:sz w:val="18"/>
                <w:szCs w:val="18"/>
              </w:rPr>
            </w:pPr>
            <w:r w:rsidRPr="00B16E01">
              <w:rPr>
                <w:rFonts w:asciiTheme="minorHAnsi" w:hAnsiTheme="minorHAnsi" w:cstheme="minorHAnsi"/>
                <w:sz w:val="18"/>
                <w:szCs w:val="18"/>
              </w:rPr>
              <w:t>Option 3 : Espace salle polyvalente + cuisine</w:t>
            </w:r>
          </w:p>
        </w:tc>
        <w:tc>
          <w:tcPr>
            <w:tcW w:w="3090" w:type="dxa"/>
          </w:tcPr>
          <w:p w:rsidR="00DA0320" w:rsidRPr="00B16E01" w:rsidRDefault="00DA0320" w:rsidP="004D6671">
            <w:pPr>
              <w:jc w:val="center"/>
              <w:rPr>
                <w:rFonts w:asciiTheme="minorHAnsi" w:hAnsiTheme="minorHAnsi" w:cstheme="minorHAnsi"/>
                <w:sz w:val="18"/>
                <w:szCs w:val="18"/>
              </w:rPr>
            </w:pPr>
            <w:r>
              <w:rPr>
                <w:rFonts w:asciiTheme="minorHAnsi" w:hAnsiTheme="minorHAnsi" w:cstheme="minorHAnsi"/>
                <w:sz w:val="18"/>
                <w:szCs w:val="18"/>
              </w:rPr>
              <w:t>225</w:t>
            </w:r>
            <w:r w:rsidR="00177284">
              <w:rPr>
                <w:rFonts w:asciiTheme="minorHAnsi" w:hAnsiTheme="minorHAnsi" w:cstheme="minorHAnsi"/>
                <w:sz w:val="18"/>
                <w:szCs w:val="18"/>
              </w:rPr>
              <w:t xml:space="preserve"> €</w:t>
            </w:r>
          </w:p>
        </w:tc>
        <w:tc>
          <w:tcPr>
            <w:tcW w:w="2969" w:type="dxa"/>
          </w:tcPr>
          <w:p w:rsidR="00DA0320" w:rsidRPr="00B16E01" w:rsidRDefault="00DA0320" w:rsidP="004D6671">
            <w:pPr>
              <w:jc w:val="center"/>
              <w:rPr>
                <w:rFonts w:asciiTheme="minorHAnsi" w:hAnsiTheme="minorHAnsi" w:cstheme="minorHAnsi"/>
                <w:sz w:val="18"/>
                <w:szCs w:val="18"/>
              </w:rPr>
            </w:pPr>
            <w:r>
              <w:rPr>
                <w:rFonts w:asciiTheme="minorHAnsi" w:hAnsiTheme="minorHAnsi" w:cstheme="minorHAnsi"/>
                <w:sz w:val="18"/>
                <w:szCs w:val="18"/>
              </w:rPr>
              <w:t>450</w:t>
            </w:r>
            <w:r w:rsidR="00177284">
              <w:rPr>
                <w:rFonts w:asciiTheme="minorHAnsi" w:hAnsiTheme="minorHAnsi" w:cstheme="minorHAnsi"/>
                <w:sz w:val="18"/>
                <w:szCs w:val="18"/>
              </w:rPr>
              <w:t xml:space="preserve"> €</w:t>
            </w:r>
          </w:p>
        </w:tc>
      </w:tr>
      <w:tr w:rsidR="00DA0320" w:rsidRPr="00B16E01" w:rsidTr="00DA0320">
        <w:tc>
          <w:tcPr>
            <w:tcW w:w="4135" w:type="dxa"/>
          </w:tcPr>
          <w:p w:rsidR="00DA0320" w:rsidRPr="00B16E01" w:rsidRDefault="00DA0320" w:rsidP="004D6671">
            <w:pPr>
              <w:rPr>
                <w:rFonts w:asciiTheme="minorHAnsi" w:hAnsiTheme="minorHAnsi" w:cstheme="minorHAnsi"/>
                <w:sz w:val="18"/>
                <w:szCs w:val="18"/>
              </w:rPr>
            </w:pPr>
            <w:r w:rsidRPr="00B16E01">
              <w:rPr>
                <w:rFonts w:asciiTheme="minorHAnsi" w:hAnsiTheme="minorHAnsi" w:cstheme="minorHAnsi"/>
                <w:sz w:val="18"/>
                <w:szCs w:val="18"/>
              </w:rPr>
              <w:t xml:space="preserve">Option 4 : Espace salle polyvalente + cuisine </w:t>
            </w:r>
            <w:r>
              <w:rPr>
                <w:rFonts w:asciiTheme="minorHAnsi" w:hAnsiTheme="minorHAnsi" w:cstheme="minorHAnsi"/>
                <w:sz w:val="18"/>
                <w:szCs w:val="18"/>
              </w:rPr>
              <w:t xml:space="preserve">+ </w:t>
            </w:r>
            <w:r w:rsidRPr="00B16E01">
              <w:rPr>
                <w:rFonts w:asciiTheme="minorHAnsi" w:hAnsiTheme="minorHAnsi" w:cstheme="minorHAnsi"/>
                <w:sz w:val="18"/>
                <w:szCs w:val="18"/>
              </w:rPr>
              <w:t>sono, vidéo projecteur </w:t>
            </w:r>
            <w:r>
              <w:rPr>
                <w:rFonts w:asciiTheme="minorHAnsi" w:hAnsiTheme="minorHAnsi" w:cstheme="minorHAnsi"/>
                <w:sz w:val="18"/>
                <w:szCs w:val="18"/>
              </w:rPr>
              <w:t>et son écran</w:t>
            </w:r>
          </w:p>
        </w:tc>
        <w:tc>
          <w:tcPr>
            <w:tcW w:w="3090" w:type="dxa"/>
          </w:tcPr>
          <w:p w:rsidR="00DA0320" w:rsidRPr="00B16E01" w:rsidRDefault="00DA0320" w:rsidP="004D6671">
            <w:pPr>
              <w:jc w:val="center"/>
              <w:rPr>
                <w:rFonts w:asciiTheme="minorHAnsi" w:hAnsiTheme="minorHAnsi" w:cstheme="minorHAnsi"/>
                <w:sz w:val="18"/>
                <w:szCs w:val="18"/>
              </w:rPr>
            </w:pPr>
            <w:r>
              <w:rPr>
                <w:rFonts w:asciiTheme="minorHAnsi" w:hAnsiTheme="minorHAnsi" w:cstheme="minorHAnsi"/>
                <w:sz w:val="18"/>
                <w:szCs w:val="18"/>
              </w:rPr>
              <w:t>250</w:t>
            </w:r>
            <w:r w:rsidR="00177284">
              <w:rPr>
                <w:rFonts w:asciiTheme="minorHAnsi" w:hAnsiTheme="minorHAnsi" w:cstheme="minorHAnsi"/>
                <w:sz w:val="18"/>
                <w:szCs w:val="18"/>
              </w:rPr>
              <w:t xml:space="preserve"> €</w:t>
            </w:r>
          </w:p>
        </w:tc>
        <w:tc>
          <w:tcPr>
            <w:tcW w:w="2969" w:type="dxa"/>
          </w:tcPr>
          <w:p w:rsidR="00DA0320" w:rsidRPr="00B16E01" w:rsidRDefault="00DA0320" w:rsidP="004D6671">
            <w:pPr>
              <w:jc w:val="center"/>
              <w:rPr>
                <w:rFonts w:asciiTheme="minorHAnsi" w:hAnsiTheme="minorHAnsi" w:cstheme="minorHAnsi"/>
                <w:sz w:val="18"/>
                <w:szCs w:val="18"/>
              </w:rPr>
            </w:pPr>
            <w:r>
              <w:rPr>
                <w:rFonts w:asciiTheme="minorHAnsi" w:hAnsiTheme="minorHAnsi" w:cstheme="minorHAnsi"/>
                <w:sz w:val="18"/>
                <w:szCs w:val="18"/>
              </w:rPr>
              <w:t>500</w:t>
            </w:r>
            <w:r w:rsidR="00177284">
              <w:rPr>
                <w:rFonts w:asciiTheme="minorHAnsi" w:hAnsiTheme="minorHAnsi" w:cstheme="minorHAnsi"/>
                <w:sz w:val="18"/>
                <w:szCs w:val="18"/>
              </w:rPr>
              <w:t xml:space="preserve"> €</w:t>
            </w:r>
          </w:p>
        </w:tc>
      </w:tr>
      <w:tr w:rsidR="00177284" w:rsidRPr="00B16E01" w:rsidTr="00F7568D">
        <w:tc>
          <w:tcPr>
            <w:tcW w:w="7225" w:type="dxa"/>
            <w:gridSpan w:val="2"/>
          </w:tcPr>
          <w:p w:rsidR="00177284" w:rsidRDefault="00177284" w:rsidP="00177284">
            <w:pPr>
              <w:rPr>
                <w:rFonts w:asciiTheme="minorHAnsi" w:hAnsiTheme="minorHAnsi" w:cstheme="minorHAnsi"/>
                <w:sz w:val="18"/>
                <w:szCs w:val="18"/>
              </w:rPr>
            </w:pPr>
            <w:r>
              <w:rPr>
                <w:rFonts w:asciiTheme="minorHAnsi" w:hAnsiTheme="minorHAnsi" w:cstheme="minorHAnsi"/>
                <w:sz w:val="18"/>
                <w:szCs w:val="18"/>
              </w:rPr>
              <w:t>Forfait journée supplémentaire dans la limite d’une semaine totale de location</w:t>
            </w:r>
          </w:p>
        </w:tc>
        <w:tc>
          <w:tcPr>
            <w:tcW w:w="2969" w:type="dxa"/>
          </w:tcPr>
          <w:p w:rsidR="00177284" w:rsidRDefault="00177284" w:rsidP="004D6671">
            <w:pPr>
              <w:jc w:val="center"/>
              <w:rPr>
                <w:rFonts w:asciiTheme="minorHAnsi" w:hAnsiTheme="minorHAnsi" w:cstheme="minorHAnsi"/>
                <w:sz w:val="18"/>
                <w:szCs w:val="18"/>
              </w:rPr>
            </w:pPr>
            <w:r>
              <w:rPr>
                <w:rFonts w:asciiTheme="minorHAnsi" w:hAnsiTheme="minorHAnsi" w:cstheme="minorHAnsi"/>
                <w:sz w:val="18"/>
                <w:szCs w:val="18"/>
              </w:rPr>
              <w:t>20 €</w:t>
            </w:r>
          </w:p>
        </w:tc>
      </w:tr>
    </w:tbl>
    <w:p w:rsidR="00147E57" w:rsidRDefault="00147E57" w:rsidP="004D6671">
      <w:pPr>
        <w:jc w:val="center"/>
        <w:rPr>
          <w:rFonts w:asciiTheme="minorHAnsi" w:hAnsiTheme="minorHAnsi" w:cstheme="minorHAnsi"/>
          <w:sz w:val="18"/>
          <w:szCs w:val="18"/>
        </w:rPr>
      </w:pPr>
    </w:p>
    <w:p w:rsidR="001B1FD9" w:rsidRPr="00B16E01" w:rsidRDefault="001B1FD9" w:rsidP="004D6671">
      <w:pPr>
        <w:jc w:val="center"/>
        <w:rPr>
          <w:rFonts w:asciiTheme="minorHAnsi" w:hAnsiTheme="minorHAnsi" w:cstheme="minorHAnsi"/>
          <w:sz w:val="18"/>
          <w:szCs w:val="18"/>
        </w:rPr>
      </w:pPr>
    </w:p>
    <w:tbl>
      <w:tblPr>
        <w:tblStyle w:val="Grilledutableau"/>
        <w:tblW w:w="0" w:type="auto"/>
        <w:tblLook w:val="04A0"/>
      </w:tblPr>
      <w:tblGrid>
        <w:gridCol w:w="4135"/>
        <w:gridCol w:w="3060"/>
        <w:gridCol w:w="2999"/>
      </w:tblGrid>
      <w:tr w:rsidR="00147E57" w:rsidRPr="00B16E01" w:rsidTr="00DA0320">
        <w:tc>
          <w:tcPr>
            <w:tcW w:w="4135" w:type="dxa"/>
          </w:tcPr>
          <w:p w:rsidR="004D6671" w:rsidRDefault="004D6671" w:rsidP="004D6671">
            <w:pPr>
              <w:jc w:val="center"/>
              <w:rPr>
                <w:rFonts w:asciiTheme="minorHAnsi" w:hAnsiTheme="minorHAnsi" w:cstheme="minorHAnsi"/>
                <w:b/>
                <w:bCs/>
                <w:sz w:val="18"/>
                <w:szCs w:val="18"/>
              </w:rPr>
            </w:pPr>
          </w:p>
          <w:p w:rsidR="00147E57" w:rsidRDefault="00147E57" w:rsidP="004D6671">
            <w:pPr>
              <w:jc w:val="center"/>
              <w:rPr>
                <w:rFonts w:asciiTheme="minorHAnsi" w:hAnsiTheme="minorHAnsi" w:cstheme="minorHAnsi"/>
                <w:b/>
                <w:bCs/>
                <w:sz w:val="18"/>
                <w:szCs w:val="18"/>
              </w:rPr>
            </w:pPr>
            <w:r w:rsidRPr="00B16E01">
              <w:rPr>
                <w:rFonts w:asciiTheme="minorHAnsi" w:hAnsiTheme="minorHAnsi" w:cstheme="minorHAnsi"/>
                <w:b/>
                <w:bCs/>
                <w:sz w:val="18"/>
                <w:szCs w:val="18"/>
              </w:rPr>
              <w:t>Associations de Loupiac</w:t>
            </w:r>
          </w:p>
          <w:p w:rsidR="004D6671" w:rsidRPr="00B16E01" w:rsidRDefault="004D6671" w:rsidP="004D6671">
            <w:pPr>
              <w:jc w:val="center"/>
              <w:rPr>
                <w:rFonts w:asciiTheme="minorHAnsi" w:hAnsiTheme="minorHAnsi" w:cstheme="minorHAnsi"/>
                <w:b/>
                <w:bCs/>
                <w:sz w:val="18"/>
                <w:szCs w:val="18"/>
              </w:rPr>
            </w:pPr>
          </w:p>
          <w:p w:rsidR="00147E57" w:rsidRDefault="00147E57" w:rsidP="004D6671">
            <w:pPr>
              <w:jc w:val="both"/>
              <w:rPr>
                <w:rFonts w:asciiTheme="minorHAnsi" w:hAnsiTheme="minorHAnsi" w:cstheme="minorHAnsi"/>
                <w:sz w:val="18"/>
                <w:szCs w:val="18"/>
              </w:rPr>
            </w:pPr>
            <w:r w:rsidRPr="00B16E01">
              <w:rPr>
                <w:rFonts w:asciiTheme="minorHAnsi" w:hAnsiTheme="minorHAnsi" w:cstheme="minorHAnsi"/>
                <w:sz w:val="18"/>
                <w:szCs w:val="18"/>
              </w:rPr>
              <w:t xml:space="preserve">(Comité des Fêtes, Sté de Chasse, Loupiac Informatique, </w:t>
            </w:r>
            <w:r w:rsidR="003759FA">
              <w:rPr>
                <w:rFonts w:asciiTheme="minorHAnsi" w:hAnsiTheme="minorHAnsi" w:cstheme="minorHAnsi"/>
                <w:sz w:val="18"/>
                <w:szCs w:val="18"/>
              </w:rPr>
              <w:t>Cercle de l’amitié</w:t>
            </w:r>
            <w:r w:rsidRPr="00B16E01">
              <w:rPr>
                <w:rFonts w:asciiTheme="minorHAnsi" w:hAnsiTheme="minorHAnsi" w:cstheme="minorHAnsi"/>
                <w:sz w:val="18"/>
                <w:szCs w:val="18"/>
              </w:rPr>
              <w:t>, APPE</w:t>
            </w:r>
            <w:r w:rsidR="00177284">
              <w:rPr>
                <w:rFonts w:asciiTheme="minorHAnsi" w:hAnsiTheme="minorHAnsi" w:cstheme="minorHAnsi"/>
                <w:sz w:val="18"/>
                <w:szCs w:val="18"/>
              </w:rPr>
              <w:t xml:space="preserve">, … </w:t>
            </w:r>
            <w:r w:rsidRPr="00B16E01">
              <w:rPr>
                <w:rFonts w:asciiTheme="minorHAnsi" w:hAnsiTheme="minorHAnsi" w:cstheme="minorHAnsi"/>
                <w:sz w:val="18"/>
                <w:szCs w:val="18"/>
              </w:rPr>
              <w:t>)</w:t>
            </w:r>
          </w:p>
          <w:p w:rsidR="004D6671" w:rsidRPr="00B16E01" w:rsidRDefault="004D6671" w:rsidP="004D6671">
            <w:pPr>
              <w:jc w:val="both"/>
              <w:rPr>
                <w:rFonts w:asciiTheme="minorHAnsi" w:hAnsiTheme="minorHAnsi" w:cstheme="minorHAnsi"/>
                <w:sz w:val="18"/>
                <w:szCs w:val="18"/>
              </w:rPr>
            </w:pPr>
          </w:p>
        </w:tc>
        <w:tc>
          <w:tcPr>
            <w:tcW w:w="3060" w:type="dxa"/>
          </w:tcPr>
          <w:p w:rsidR="004D6671" w:rsidRDefault="004D6671" w:rsidP="004D6671">
            <w:pPr>
              <w:jc w:val="center"/>
              <w:rPr>
                <w:rFonts w:asciiTheme="minorHAnsi" w:hAnsiTheme="minorHAnsi" w:cstheme="minorHAnsi"/>
                <w:sz w:val="18"/>
                <w:szCs w:val="18"/>
              </w:rPr>
            </w:pPr>
          </w:p>
          <w:p w:rsidR="00147E57" w:rsidRDefault="00147E57" w:rsidP="004D6671">
            <w:pPr>
              <w:jc w:val="center"/>
              <w:rPr>
                <w:rFonts w:asciiTheme="minorHAnsi" w:hAnsiTheme="minorHAnsi" w:cstheme="minorHAnsi"/>
                <w:sz w:val="18"/>
                <w:szCs w:val="18"/>
              </w:rPr>
            </w:pPr>
            <w:r w:rsidRPr="00B16E01">
              <w:rPr>
                <w:rFonts w:asciiTheme="minorHAnsi" w:hAnsiTheme="minorHAnsi" w:cstheme="minorHAnsi"/>
                <w:sz w:val="18"/>
                <w:szCs w:val="18"/>
              </w:rPr>
              <w:t xml:space="preserve">Tarif </w:t>
            </w:r>
            <w:r w:rsidRPr="004D6671">
              <w:rPr>
                <w:rFonts w:asciiTheme="minorHAnsi" w:hAnsiTheme="minorHAnsi" w:cstheme="minorHAnsi"/>
                <w:b/>
                <w:sz w:val="18"/>
                <w:szCs w:val="18"/>
              </w:rPr>
              <w:t>1 journée</w:t>
            </w:r>
            <w:r w:rsidRPr="00B16E01">
              <w:rPr>
                <w:rFonts w:asciiTheme="minorHAnsi" w:hAnsiTheme="minorHAnsi" w:cstheme="minorHAnsi"/>
                <w:sz w:val="18"/>
                <w:szCs w:val="18"/>
              </w:rPr>
              <w:t xml:space="preserve"> (de 8 h à 18 h impérativement, sauf week-end)</w:t>
            </w:r>
          </w:p>
          <w:p w:rsidR="004D6671" w:rsidRDefault="004D6671" w:rsidP="004D6671">
            <w:pPr>
              <w:jc w:val="center"/>
              <w:rPr>
                <w:rFonts w:asciiTheme="minorHAnsi" w:hAnsiTheme="minorHAnsi" w:cstheme="minorHAnsi"/>
                <w:sz w:val="18"/>
                <w:szCs w:val="18"/>
              </w:rPr>
            </w:pPr>
          </w:p>
          <w:p w:rsidR="00147E57" w:rsidRPr="004D6671" w:rsidRDefault="00147E57" w:rsidP="004D6671">
            <w:pPr>
              <w:jc w:val="center"/>
              <w:rPr>
                <w:rFonts w:asciiTheme="minorHAnsi" w:hAnsiTheme="minorHAnsi" w:cstheme="minorHAnsi"/>
                <w:sz w:val="18"/>
                <w:szCs w:val="18"/>
                <w:u w:val="single"/>
              </w:rPr>
            </w:pPr>
            <w:r w:rsidRPr="004D6671">
              <w:rPr>
                <w:rFonts w:asciiTheme="minorHAnsi" w:hAnsiTheme="minorHAnsi" w:cstheme="minorHAnsi"/>
                <w:sz w:val="18"/>
                <w:szCs w:val="18"/>
                <w:u w:val="single"/>
              </w:rPr>
              <w:t>1mise à disposition gratuite/année</w:t>
            </w:r>
          </w:p>
        </w:tc>
        <w:tc>
          <w:tcPr>
            <w:tcW w:w="2999" w:type="dxa"/>
          </w:tcPr>
          <w:p w:rsidR="004D6671" w:rsidRDefault="004D6671" w:rsidP="004D6671">
            <w:pPr>
              <w:jc w:val="center"/>
              <w:rPr>
                <w:rFonts w:asciiTheme="minorHAnsi" w:hAnsiTheme="minorHAnsi" w:cstheme="minorHAnsi"/>
                <w:sz w:val="18"/>
                <w:szCs w:val="18"/>
              </w:rPr>
            </w:pPr>
          </w:p>
          <w:p w:rsidR="00147E57" w:rsidRDefault="00147E57" w:rsidP="004D6671">
            <w:pPr>
              <w:jc w:val="center"/>
              <w:rPr>
                <w:rFonts w:asciiTheme="minorHAnsi" w:hAnsiTheme="minorHAnsi" w:cstheme="minorHAnsi"/>
                <w:sz w:val="18"/>
                <w:szCs w:val="18"/>
              </w:rPr>
            </w:pPr>
            <w:r w:rsidRPr="00B16E01">
              <w:rPr>
                <w:rFonts w:asciiTheme="minorHAnsi" w:hAnsiTheme="minorHAnsi" w:cstheme="minorHAnsi"/>
                <w:sz w:val="18"/>
                <w:szCs w:val="18"/>
              </w:rPr>
              <w:t xml:space="preserve">Tarif  </w:t>
            </w:r>
            <w:r w:rsidRPr="004D6671">
              <w:rPr>
                <w:rFonts w:asciiTheme="minorHAnsi" w:hAnsiTheme="minorHAnsi" w:cstheme="minorHAnsi"/>
                <w:b/>
                <w:sz w:val="18"/>
                <w:szCs w:val="18"/>
              </w:rPr>
              <w:t>week-end</w:t>
            </w:r>
            <w:r w:rsidRPr="00B16E01">
              <w:rPr>
                <w:rFonts w:asciiTheme="minorHAnsi" w:hAnsiTheme="minorHAnsi" w:cstheme="minorHAnsi"/>
                <w:sz w:val="18"/>
                <w:szCs w:val="18"/>
              </w:rPr>
              <w:t xml:space="preserve"> (y compris le samedi soir ou autres 2 jours)</w:t>
            </w:r>
          </w:p>
          <w:p w:rsidR="004D6671" w:rsidRPr="00B16E01" w:rsidRDefault="004D6671" w:rsidP="004D6671">
            <w:pPr>
              <w:jc w:val="center"/>
              <w:rPr>
                <w:rFonts w:asciiTheme="minorHAnsi" w:hAnsiTheme="minorHAnsi" w:cstheme="minorHAnsi"/>
                <w:sz w:val="18"/>
                <w:szCs w:val="18"/>
              </w:rPr>
            </w:pPr>
          </w:p>
          <w:p w:rsidR="00147E57" w:rsidRPr="004D6671" w:rsidRDefault="00147E57" w:rsidP="004D6671">
            <w:pPr>
              <w:jc w:val="center"/>
              <w:rPr>
                <w:rFonts w:asciiTheme="minorHAnsi" w:hAnsiTheme="minorHAnsi" w:cstheme="minorHAnsi"/>
                <w:sz w:val="18"/>
                <w:szCs w:val="18"/>
                <w:u w:val="single"/>
              </w:rPr>
            </w:pPr>
            <w:r w:rsidRPr="004D6671">
              <w:rPr>
                <w:rFonts w:asciiTheme="minorHAnsi" w:hAnsiTheme="minorHAnsi" w:cstheme="minorHAnsi"/>
                <w:sz w:val="18"/>
                <w:szCs w:val="18"/>
                <w:u w:val="single"/>
              </w:rPr>
              <w:t>1mise à disposition gratuite/année</w:t>
            </w:r>
          </w:p>
        </w:tc>
      </w:tr>
      <w:tr w:rsidR="00DA0320" w:rsidRPr="00B16E01" w:rsidTr="00DA0320">
        <w:tc>
          <w:tcPr>
            <w:tcW w:w="4135" w:type="dxa"/>
          </w:tcPr>
          <w:p w:rsidR="00DA0320" w:rsidRPr="00B16E01" w:rsidRDefault="00DA0320" w:rsidP="004D6671">
            <w:pPr>
              <w:rPr>
                <w:rFonts w:asciiTheme="minorHAnsi" w:hAnsiTheme="minorHAnsi" w:cstheme="minorHAnsi"/>
                <w:sz w:val="18"/>
                <w:szCs w:val="18"/>
              </w:rPr>
            </w:pPr>
            <w:r w:rsidRPr="00B16E01">
              <w:rPr>
                <w:rFonts w:asciiTheme="minorHAnsi" w:hAnsiTheme="minorHAnsi" w:cstheme="minorHAnsi"/>
                <w:sz w:val="18"/>
                <w:szCs w:val="18"/>
              </w:rPr>
              <w:t>Option 1 : Espace salle polyvalente</w:t>
            </w:r>
          </w:p>
        </w:tc>
        <w:tc>
          <w:tcPr>
            <w:tcW w:w="3060" w:type="dxa"/>
          </w:tcPr>
          <w:p w:rsidR="00DA0320" w:rsidRPr="00B16E01" w:rsidRDefault="00DA0320" w:rsidP="004D6671">
            <w:pPr>
              <w:jc w:val="center"/>
              <w:rPr>
                <w:rFonts w:asciiTheme="minorHAnsi" w:hAnsiTheme="minorHAnsi" w:cstheme="minorHAnsi"/>
                <w:sz w:val="18"/>
                <w:szCs w:val="18"/>
              </w:rPr>
            </w:pPr>
            <w:r w:rsidRPr="00B16E01">
              <w:rPr>
                <w:rFonts w:asciiTheme="minorHAnsi" w:hAnsiTheme="minorHAnsi" w:cstheme="minorHAnsi"/>
                <w:sz w:val="18"/>
                <w:szCs w:val="18"/>
              </w:rPr>
              <w:t>25</w:t>
            </w:r>
            <w:r w:rsidR="00177284">
              <w:rPr>
                <w:rFonts w:asciiTheme="minorHAnsi" w:hAnsiTheme="minorHAnsi" w:cstheme="minorHAnsi"/>
                <w:sz w:val="18"/>
                <w:szCs w:val="18"/>
              </w:rPr>
              <w:t xml:space="preserve"> €</w:t>
            </w:r>
          </w:p>
        </w:tc>
        <w:tc>
          <w:tcPr>
            <w:tcW w:w="2999" w:type="dxa"/>
          </w:tcPr>
          <w:p w:rsidR="00DA0320" w:rsidRPr="00B16E01" w:rsidRDefault="00DA0320" w:rsidP="004D6671">
            <w:pPr>
              <w:jc w:val="center"/>
              <w:rPr>
                <w:rFonts w:asciiTheme="minorHAnsi" w:hAnsiTheme="minorHAnsi" w:cstheme="minorHAnsi"/>
                <w:sz w:val="18"/>
                <w:szCs w:val="18"/>
              </w:rPr>
            </w:pPr>
            <w:r w:rsidRPr="00B16E01">
              <w:rPr>
                <w:rFonts w:asciiTheme="minorHAnsi" w:hAnsiTheme="minorHAnsi" w:cstheme="minorHAnsi"/>
                <w:sz w:val="18"/>
                <w:szCs w:val="18"/>
              </w:rPr>
              <w:t>50</w:t>
            </w:r>
            <w:r w:rsidR="00177284">
              <w:rPr>
                <w:rFonts w:asciiTheme="minorHAnsi" w:hAnsiTheme="minorHAnsi" w:cstheme="minorHAnsi"/>
                <w:sz w:val="18"/>
                <w:szCs w:val="18"/>
              </w:rPr>
              <w:t xml:space="preserve"> €</w:t>
            </w:r>
          </w:p>
        </w:tc>
      </w:tr>
      <w:tr w:rsidR="00DA0320" w:rsidRPr="00B16E01" w:rsidTr="00DA0320">
        <w:tc>
          <w:tcPr>
            <w:tcW w:w="4135" w:type="dxa"/>
          </w:tcPr>
          <w:p w:rsidR="00DA0320" w:rsidRPr="00B16E01" w:rsidRDefault="00DA0320" w:rsidP="004D6671">
            <w:pPr>
              <w:rPr>
                <w:rFonts w:asciiTheme="minorHAnsi" w:hAnsiTheme="minorHAnsi" w:cstheme="minorHAnsi"/>
                <w:sz w:val="18"/>
                <w:szCs w:val="18"/>
              </w:rPr>
            </w:pPr>
            <w:r w:rsidRPr="00B16E01">
              <w:rPr>
                <w:rFonts w:asciiTheme="minorHAnsi" w:hAnsiTheme="minorHAnsi" w:cstheme="minorHAnsi"/>
                <w:sz w:val="18"/>
                <w:szCs w:val="18"/>
              </w:rPr>
              <w:t>Option 2 : Espace salle polyvalente</w:t>
            </w:r>
            <w:r>
              <w:rPr>
                <w:rFonts w:asciiTheme="minorHAnsi" w:hAnsiTheme="minorHAnsi" w:cstheme="minorHAnsi"/>
                <w:sz w:val="18"/>
                <w:szCs w:val="18"/>
              </w:rPr>
              <w:t xml:space="preserve"> + </w:t>
            </w:r>
            <w:r w:rsidRPr="00B16E01">
              <w:rPr>
                <w:rFonts w:asciiTheme="minorHAnsi" w:hAnsiTheme="minorHAnsi" w:cstheme="minorHAnsi"/>
                <w:sz w:val="18"/>
                <w:szCs w:val="18"/>
              </w:rPr>
              <w:t>sono, vidéo projecteur </w:t>
            </w:r>
            <w:r>
              <w:rPr>
                <w:rFonts w:asciiTheme="minorHAnsi" w:hAnsiTheme="minorHAnsi" w:cstheme="minorHAnsi"/>
                <w:sz w:val="18"/>
                <w:szCs w:val="18"/>
              </w:rPr>
              <w:t>et son écran</w:t>
            </w:r>
          </w:p>
        </w:tc>
        <w:tc>
          <w:tcPr>
            <w:tcW w:w="3060" w:type="dxa"/>
          </w:tcPr>
          <w:p w:rsidR="00DA0320" w:rsidRPr="00B16E01" w:rsidRDefault="00DA0320" w:rsidP="004D6671">
            <w:pPr>
              <w:jc w:val="center"/>
              <w:rPr>
                <w:rFonts w:asciiTheme="minorHAnsi" w:hAnsiTheme="minorHAnsi" w:cstheme="minorHAnsi"/>
                <w:sz w:val="18"/>
                <w:szCs w:val="18"/>
              </w:rPr>
            </w:pPr>
            <w:r>
              <w:rPr>
                <w:rFonts w:asciiTheme="minorHAnsi" w:hAnsiTheme="minorHAnsi" w:cstheme="minorHAnsi"/>
                <w:sz w:val="18"/>
                <w:szCs w:val="18"/>
              </w:rPr>
              <w:t>29</w:t>
            </w:r>
            <w:r w:rsidR="00177284">
              <w:rPr>
                <w:rFonts w:asciiTheme="minorHAnsi" w:hAnsiTheme="minorHAnsi" w:cstheme="minorHAnsi"/>
                <w:sz w:val="18"/>
                <w:szCs w:val="18"/>
              </w:rPr>
              <w:t xml:space="preserve"> €</w:t>
            </w:r>
          </w:p>
        </w:tc>
        <w:tc>
          <w:tcPr>
            <w:tcW w:w="2999" w:type="dxa"/>
          </w:tcPr>
          <w:p w:rsidR="00DA0320" w:rsidRPr="00B16E01" w:rsidRDefault="00DA0320" w:rsidP="004D6671">
            <w:pPr>
              <w:jc w:val="center"/>
              <w:rPr>
                <w:rFonts w:asciiTheme="minorHAnsi" w:hAnsiTheme="minorHAnsi" w:cstheme="minorHAnsi"/>
                <w:sz w:val="18"/>
                <w:szCs w:val="18"/>
              </w:rPr>
            </w:pPr>
            <w:r>
              <w:rPr>
                <w:rFonts w:asciiTheme="minorHAnsi" w:hAnsiTheme="minorHAnsi" w:cstheme="minorHAnsi"/>
                <w:sz w:val="18"/>
                <w:szCs w:val="18"/>
              </w:rPr>
              <w:t>58</w:t>
            </w:r>
            <w:r w:rsidR="00177284">
              <w:rPr>
                <w:rFonts w:asciiTheme="minorHAnsi" w:hAnsiTheme="minorHAnsi" w:cstheme="minorHAnsi"/>
                <w:sz w:val="18"/>
                <w:szCs w:val="18"/>
              </w:rPr>
              <w:t xml:space="preserve"> €</w:t>
            </w:r>
          </w:p>
        </w:tc>
      </w:tr>
      <w:tr w:rsidR="00DA0320" w:rsidRPr="00B16E01" w:rsidTr="00DA0320">
        <w:tc>
          <w:tcPr>
            <w:tcW w:w="4135" w:type="dxa"/>
          </w:tcPr>
          <w:p w:rsidR="00DA0320" w:rsidRPr="00B16E01" w:rsidRDefault="00DA0320" w:rsidP="004D6671">
            <w:pPr>
              <w:rPr>
                <w:rFonts w:asciiTheme="minorHAnsi" w:hAnsiTheme="minorHAnsi" w:cstheme="minorHAnsi"/>
                <w:sz w:val="18"/>
                <w:szCs w:val="18"/>
              </w:rPr>
            </w:pPr>
            <w:r w:rsidRPr="00B16E01">
              <w:rPr>
                <w:rFonts w:asciiTheme="minorHAnsi" w:hAnsiTheme="minorHAnsi" w:cstheme="minorHAnsi"/>
                <w:sz w:val="18"/>
                <w:szCs w:val="18"/>
              </w:rPr>
              <w:t>Option 3 : Espace salle polyvalente + cuisine</w:t>
            </w:r>
          </w:p>
        </w:tc>
        <w:tc>
          <w:tcPr>
            <w:tcW w:w="3060" w:type="dxa"/>
          </w:tcPr>
          <w:p w:rsidR="00DA0320" w:rsidRPr="00B16E01" w:rsidRDefault="00DA0320" w:rsidP="004D6671">
            <w:pPr>
              <w:jc w:val="center"/>
              <w:rPr>
                <w:rFonts w:asciiTheme="minorHAnsi" w:hAnsiTheme="minorHAnsi" w:cstheme="minorHAnsi"/>
                <w:sz w:val="18"/>
                <w:szCs w:val="18"/>
              </w:rPr>
            </w:pPr>
            <w:r>
              <w:rPr>
                <w:rFonts w:asciiTheme="minorHAnsi" w:hAnsiTheme="minorHAnsi" w:cstheme="minorHAnsi"/>
                <w:sz w:val="18"/>
                <w:szCs w:val="18"/>
              </w:rPr>
              <w:t>37.5</w:t>
            </w:r>
            <w:r w:rsidR="00177284">
              <w:rPr>
                <w:rFonts w:asciiTheme="minorHAnsi" w:hAnsiTheme="minorHAnsi" w:cstheme="minorHAnsi"/>
                <w:sz w:val="18"/>
                <w:szCs w:val="18"/>
              </w:rPr>
              <w:t xml:space="preserve"> €</w:t>
            </w:r>
          </w:p>
        </w:tc>
        <w:tc>
          <w:tcPr>
            <w:tcW w:w="2999" w:type="dxa"/>
          </w:tcPr>
          <w:p w:rsidR="00DA0320" w:rsidRPr="00B16E01" w:rsidRDefault="00DA0320" w:rsidP="004D6671">
            <w:pPr>
              <w:jc w:val="center"/>
              <w:rPr>
                <w:rFonts w:asciiTheme="minorHAnsi" w:hAnsiTheme="minorHAnsi" w:cstheme="minorHAnsi"/>
                <w:sz w:val="18"/>
                <w:szCs w:val="18"/>
              </w:rPr>
            </w:pPr>
            <w:r>
              <w:rPr>
                <w:rFonts w:asciiTheme="minorHAnsi" w:hAnsiTheme="minorHAnsi" w:cstheme="minorHAnsi"/>
                <w:sz w:val="18"/>
                <w:szCs w:val="18"/>
              </w:rPr>
              <w:t>75</w:t>
            </w:r>
            <w:r w:rsidR="00177284">
              <w:rPr>
                <w:rFonts w:asciiTheme="minorHAnsi" w:hAnsiTheme="minorHAnsi" w:cstheme="minorHAnsi"/>
                <w:sz w:val="18"/>
                <w:szCs w:val="18"/>
              </w:rPr>
              <w:t xml:space="preserve"> €</w:t>
            </w:r>
          </w:p>
        </w:tc>
      </w:tr>
      <w:tr w:rsidR="00DA0320" w:rsidRPr="00B16E01" w:rsidTr="00DA0320">
        <w:tc>
          <w:tcPr>
            <w:tcW w:w="4135" w:type="dxa"/>
          </w:tcPr>
          <w:p w:rsidR="00DA0320" w:rsidRPr="00B16E01" w:rsidRDefault="00DA0320" w:rsidP="004D6671">
            <w:pPr>
              <w:rPr>
                <w:rFonts w:asciiTheme="minorHAnsi" w:hAnsiTheme="minorHAnsi" w:cstheme="minorHAnsi"/>
                <w:sz w:val="18"/>
                <w:szCs w:val="18"/>
              </w:rPr>
            </w:pPr>
            <w:r w:rsidRPr="00B16E01">
              <w:rPr>
                <w:rFonts w:asciiTheme="minorHAnsi" w:hAnsiTheme="minorHAnsi" w:cstheme="minorHAnsi"/>
                <w:sz w:val="18"/>
                <w:szCs w:val="18"/>
              </w:rPr>
              <w:t xml:space="preserve">Option 4 : Espace salle polyvalente + cuisine </w:t>
            </w:r>
            <w:r>
              <w:rPr>
                <w:rFonts w:asciiTheme="minorHAnsi" w:hAnsiTheme="minorHAnsi" w:cstheme="minorHAnsi"/>
                <w:sz w:val="18"/>
                <w:szCs w:val="18"/>
              </w:rPr>
              <w:t xml:space="preserve">+ </w:t>
            </w:r>
            <w:r w:rsidRPr="00B16E01">
              <w:rPr>
                <w:rFonts w:asciiTheme="minorHAnsi" w:hAnsiTheme="minorHAnsi" w:cstheme="minorHAnsi"/>
                <w:sz w:val="18"/>
                <w:szCs w:val="18"/>
              </w:rPr>
              <w:t>sono, vidéo projecteur </w:t>
            </w:r>
            <w:r>
              <w:rPr>
                <w:rFonts w:asciiTheme="minorHAnsi" w:hAnsiTheme="minorHAnsi" w:cstheme="minorHAnsi"/>
                <w:sz w:val="18"/>
                <w:szCs w:val="18"/>
              </w:rPr>
              <w:t>et son écran</w:t>
            </w:r>
          </w:p>
        </w:tc>
        <w:tc>
          <w:tcPr>
            <w:tcW w:w="3060" w:type="dxa"/>
          </w:tcPr>
          <w:p w:rsidR="00DA0320" w:rsidRPr="00B16E01" w:rsidRDefault="00DA0320" w:rsidP="004D6671">
            <w:pPr>
              <w:jc w:val="center"/>
              <w:rPr>
                <w:rFonts w:asciiTheme="minorHAnsi" w:hAnsiTheme="minorHAnsi" w:cstheme="minorHAnsi"/>
                <w:sz w:val="18"/>
                <w:szCs w:val="18"/>
              </w:rPr>
            </w:pPr>
            <w:r>
              <w:rPr>
                <w:rFonts w:asciiTheme="minorHAnsi" w:hAnsiTheme="minorHAnsi" w:cstheme="minorHAnsi"/>
                <w:sz w:val="18"/>
                <w:szCs w:val="18"/>
              </w:rPr>
              <w:t>41.5</w:t>
            </w:r>
            <w:r w:rsidR="00177284">
              <w:rPr>
                <w:rFonts w:asciiTheme="minorHAnsi" w:hAnsiTheme="minorHAnsi" w:cstheme="minorHAnsi"/>
                <w:sz w:val="18"/>
                <w:szCs w:val="18"/>
              </w:rPr>
              <w:t xml:space="preserve"> €</w:t>
            </w:r>
          </w:p>
        </w:tc>
        <w:tc>
          <w:tcPr>
            <w:tcW w:w="2999" w:type="dxa"/>
          </w:tcPr>
          <w:p w:rsidR="00DA0320" w:rsidRPr="00B16E01" w:rsidRDefault="00DA0320" w:rsidP="004D6671">
            <w:pPr>
              <w:jc w:val="center"/>
              <w:rPr>
                <w:rFonts w:asciiTheme="minorHAnsi" w:hAnsiTheme="minorHAnsi" w:cstheme="minorHAnsi"/>
                <w:sz w:val="18"/>
                <w:szCs w:val="18"/>
              </w:rPr>
            </w:pPr>
            <w:r>
              <w:rPr>
                <w:rFonts w:asciiTheme="minorHAnsi" w:hAnsiTheme="minorHAnsi" w:cstheme="minorHAnsi"/>
                <w:sz w:val="18"/>
                <w:szCs w:val="18"/>
              </w:rPr>
              <w:t>83</w:t>
            </w:r>
            <w:r w:rsidR="00177284">
              <w:rPr>
                <w:rFonts w:asciiTheme="minorHAnsi" w:hAnsiTheme="minorHAnsi" w:cstheme="minorHAnsi"/>
                <w:sz w:val="18"/>
                <w:szCs w:val="18"/>
              </w:rPr>
              <w:t xml:space="preserve"> €</w:t>
            </w:r>
          </w:p>
        </w:tc>
      </w:tr>
      <w:tr w:rsidR="00177284" w:rsidRPr="00B16E01" w:rsidTr="002A14CA">
        <w:tc>
          <w:tcPr>
            <w:tcW w:w="7195" w:type="dxa"/>
            <w:gridSpan w:val="2"/>
          </w:tcPr>
          <w:p w:rsidR="00177284" w:rsidRDefault="00177284" w:rsidP="00177284">
            <w:pPr>
              <w:rPr>
                <w:rFonts w:asciiTheme="minorHAnsi" w:hAnsiTheme="minorHAnsi" w:cstheme="minorHAnsi"/>
                <w:sz w:val="18"/>
                <w:szCs w:val="18"/>
              </w:rPr>
            </w:pPr>
            <w:r>
              <w:rPr>
                <w:rFonts w:asciiTheme="minorHAnsi" w:hAnsiTheme="minorHAnsi" w:cstheme="minorHAnsi"/>
                <w:sz w:val="18"/>
                <w:szCs w:val="18"/>
              </w:rPr>
              <w:t>Forfait journée supplémentaire dans la limite d’une semaine totale de location</w:t>
            </w:r>
          </w:p>
        </w:tc>
        <w:tc>
          <w:tcPr>
            <w:tcW w:w="2999" w:type="dxa"/>
          </w:tcPr>
          <w:p w:rsidR="00177284" w:rsidRDefault="00177284" w:rsidP="004D6671">
            <w:pPr>
              <w:jc w:val="center"/>
              <w:rPr>
                <w:rFonts w:asciiTheme="minorHAnsi" w:hAnsiTheme="minorHAnsi" w:cstheme="minorHAnsi"/>
                <w:sz w:val="18"/>
                <w:szCs w:val="18"/>
              </w:rPr>
            </w:pPr>
            <w:r>
              <w:rPr>
                <w:rFonts w:asciiTheme="minorHAnsi" w:hAnsiTheme="minorHAnsi" w:cstheme="minorHAnsi"/>
                <w:sz w:val="18"/>
                <w:szCs w:val="18"/>
              </w:rPr>
              <w:t>3 €</w:t>
            </w:r>
          </w:p>
        </w:tc>
      </w:tr>
    </w:tbl>
    <w:p w:rsidR="00147E57" w:rsidRPr="00BE7E0A" w:rsidRDefault="00147E57" w:rsidP="00147E57">
      <w:pPr>
        <w:rPr>
          <w:rFonts w:asciiTheme="minorHAnsi" w:hAnsiTheme="minorHAnsi" w:cstheme="minorHAnsi"/>
          <w:sz w:val="18"/>
          <w:szCs w:val="18"/>
        </w:rPr>
      </w:pPr>
    </w:p>
    <w:p w:rsidR="00147E57" w:rsidRPr="00BE7E0A" w:rsidRDefault="00147E57" w:rsidP="00147E57">
      <w:pPr>
        <w:rPr>
          <w:rFonts w:asciiTheme="minorHAnsi" w:hAnsiTheme="minorHAnsi" w:cstheme="minorHAnsi"/>
          <w:sz w:val="18"/>
          <w:szCs w:val="18"/>
        </w:rPr>
      </w:pPr>
    </w:p>
    <w:p w:rsidR="00147E57" w:rsidRPr="00BE7E0A" w:rsidRDefault="00147E57" w:rsidP="00147E57">
      <w:pPr>
        <w:rPr>
          <w:rFonts w:asciiTheme="minorHAnsi" w:hAnsiTheme="minorHAnsi" w:cstheme="minorHAnsi"/>
          <w:sz w:val="18"/>
          <w:szCs w:val="18"/>
        </w:rPr>
      </w:pPr>
    </w:p>
    <w:p w:rsidR="00147E57" w:rsidRPr="00BE7E0A" w:rsidRDefault="001B1FD9" w:rsidP="001B1FD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sz w:val="18"/>
          <w:szCs w:val="18"/>
        </w:rPr>
      </w:pPr>
      <w:r w:rsidRPr="00BE7E0A">
        <w:rPr>
          <w:rFonts w:asciiTheme="minorHAnsi" w:hAnsiTheme="minorHAnsi" w:cstheme="minorHAnsi"/>
          <w:b/>
          <w:sz w:val="18"/>
          <w:szCs w:val="18"/>
          <w:u w:val="single"/>
        </w:rPr>
        <w:t>Pour tous les utilisateurs</w:t>
      </w:r>
      <w:r w:rsidRPr="00BE7E0A">
        <w:rPr>
          <w:rFonts w:asciiTheme="minorHAnsi" w:hAnsiTheme="minorHAnsi" w:cstheme="minorHAnsi"/>
          <w:b/>
          <w:sz w:val="18"/>
          <w:szCs w:val="18"/>
        </w:rPr>
        <w:t xml:space="preserve">, la participation aux frais d’électricité s’élève </w:t>
      </w:r>
      <w:r w:rsidRPr="00177284">
        <w:rPr>
          <w:rFonts w:asciiTheme="minorHAnsi" w:hAnsiTheme="minorHAnsi" w:cstheme="minorHAnsi"/>
          <w:b/>
          <w:sz w:val="18"/>
          <w:szCs w:val="18"/>
        </w:rPr>
        <w:t>à 0.30 €/KWh -</w:t>
      </w:r>
      <w:r w:rsidRPr="00BE7E0A">
        <w:rPr>
          <w:rFonts w:asciiTheme="minorHAnsi" w:hAnsiTheme="minorHAnsi" w:cstheme="minorHAnsi"/>
          <w:b/>
          <w:sz w:val="18"/>
          <w:szCs w:val="18"/>
        </w:rPr>
        <w:br/>
      </w:r>
      <w:r w:rsidRPr="00BE7E0A">
        <w:rPr>
          <w:rFonts w:asciiTheme="minorHAnsi" w:hAnsiTheme="minorHAnsi" w:cstheme="minorHAnsi"/>
          <w:sz w:val="18"/>
          <w:szCs w:val="18"/>
        </w:rPr>
        <w:t>(Relevé contradictoire du compteur électrique au moment de la remise des clés)</w:t>
      </w:r>
    </w:p>
    <w:p w:rsidR="00147E57" w:rsidRPr="00BE7E0A" w:rsidRDefault="00147E57" w:rsidP="00147E57">
      <w:pPr>
        <w:rPr>
          <w:rFonts w:asciiTheme="minorHAnsi" w:hAnsiTheme="minorHAnsi" w:cstheme="minorHAnsi"/>
          <w:sz w:val="18"/>
          <w:szCs w:val="18"/>
        </w:rPr>
      </w:pPr>
    </w:p>
    <w:p w:rsidR="00147E57" w:rsidRPr="00BE7E0A" w:rsidRDefault="001B1FD9" w:rsidP="00147E57">
      <w:pPr>
        <w:rPr>
          <w:rFonts w:asciiTheme="minorHAnsi" w:hAnsiTheme="minorHAnsi" w:cstheme="minorHAnsi"/>
          <w:sz w:val="18"/>
          <w:szCs w:val="18"/>
        </w:rPr>
      </w:pPr>
      <w:r w:rsidRPr="00BE7E0A">
        <w:rPr>
          <w:rFonts w:asciiTheme="minorHAnsi" w:hAnsiTheme="minorHAnsi" w:cstheme="minorHAnsi"/>
          <w:sz w:val="18"/>
          <w:szCs w:val="18"/>
        </w:rPr>
        <w:t>La cuisine est louée avec de la vaisselle pour 80 personnes. Une option peut-être souscrite pour doubler ce nombre au prix de 25€.</w:t>
      </w:r>
    </w:p>
    <w:p w:rsidR="00147E57" w:rsidRPr="00BE7E0A" w:rsidRDefault="00147E57" w:rsidP="00147E57">
      <w:pPr>
        <w:rPr>
          <w:rFonts w:asciiTheme="minorHAnsi" w:hAnsiTheme="minorHAnsi" w:cstheme="minorHAnsi"/>
          <w:sz w:val="18"/>
          <w:szCs w:val="18"/>
        </w:rPr>
      </w:pPr>
    </w:p>
    <w:p w:rsidR="00147E57" w:rsidRPr="00BE7E0A" w:rsidRDefault="001B1FD9" w:rsidP="00147E57">
      <w:pPr>
        <w:rPr>
          <w:rFonts w:asciiTheme="minorHAnsi" w:hAnsiTheme="minorHAnsi" w:cstheme="minorHAnsi"/>
          <w:sz w:val="18"/>
          <w:szCs w:val="18"/>
          <w:u w:val="single"/>
        </w:rPr>
      </w:pPr>
      <w:r w:rsidRPr="00BE7E0A">
        <w:rPr>
          <w:rFonts w:asciiTheme="minorHAnsi" w:hAnsiTheme="minorHAnsi" w:cstheme="minorHAnsi"/>
          <w:sz w:val="18"/>
          <w:szCs w:val="18"/>
          <w:u w:val="single"/>
        </w:rPr>
        <w:t xml:space="preserve">Dans le cas où le locataire désigné ne sera pas le locataire effectif, notamment dans le but de bénéficier d’un tarif préférentiel, le prix réel sera réclamé ainsi qu’une pénalité de 100€. Il en est de même pour les options </w:t>
      </w:r>
      <w:r w:rsidR="006A553B" w:rsidRPr="00BE7E0A">
        <w:rPr>
          <w:rFonts w:asciiTheme="minorHAnsi" w:hAnsiTheme="minorHAnsi" w:cstheme="minorHAnsi"/>
          <w:sz w:val="18"/>
          <w:szCs w:val="18"/>
          <w:u w:val="single"/>
        </w:rPr>
        <w:t>non payées qui serait utilisées.</w:t>
      </w:r>
    </w:p>
    <w:p w:rsidR="00147E57" w:rsidRDefault="00147E57" w:rsidP="00147E57">
      <w:pPr>
        <w:rPr>
          <w:rFonts w:asciiTheme="minorHAnsi" w:hAnsiTheme="minorHAnsi" w:cstheme="minorHAnsi"/>
          <w:sz w:val="18"/>
          <w:szCs w:val="18"/>
        </w:rPr>
      </w:pPr>
    </w:p>
    <w:p w:rsidR="007E44AD" w:rsidRPr="00B16E01" w:rsidRDefault="007E44AD" w:rsidP="007E44AD">
      <w:pPr>
        <w:jc w:val="both"/>
        <w:rPr>
          <w:rFonts w:asciiTheme="minorHAnsi" w:hAnsiTheme="minorHAnsi" w:cstheme="minorHAnsi"/>
          <w:sz w:val="18"/>
          <w:szCs w:val="18"/>
        </w:rPr>
      </w:pPr>
      <w:r w:rsidRPr="00B16E01">
        <w:rPr>
          <w:rFonts w:asciiTheme="minorHAnsi" w:hAnsiTheme="minorHAnsi" w:cstheme="minorHAnsi"/>
          <w:sz w:val="18"/>
          <w:szCs w:val="18"/>
        </w:rPr>
        <w:t>Le tarif de la location est voté chaque année par le Conseil Municipal. En cas de réservation pour l’année suivante, le tarif appliqué sera celui de l’année N+1</w:t>
      </w:r>
    </w:p>
    <w:p w:rsidR="007E44AD" w:rsidRPr="00BE7E0A" w:rsidRDefault="007E44AD" w:rsidP="00147E57">
      <w:pPr>
        <w:rPr>
          <w:rFonts w:asciiTheme="minorHAnsi" w:hAnsiTheme="minorHAnsi" w:cstheme="minorHAnsi"/>
          <w:sz w:val="18"/>
          <w:szCs w:val="18"/>
        </w:rPr>
      </w:pPr>
    </w:p>
    <w:p w:rsidR="00B8469F" w:rsidRPr="00B16E01" w:rsidRDefault="00B8469F" w:rsidP="00477978">
      <w:pPr>
        <w:jc w:val="center"/>
        <w:rPr>
          <w:rFonts w:asciiTheme="minorHAnsi" w:hAnsiTheme="minorHAnsi" w:cstheme="minorHAnsi"/>
          <w:b/>
          <w:sz w:val="18"/>
          <w:szCs w:val="18"/>
          <w:u w:val="single"/>
        </w:rPr>
      </w:pPr>
    </w:p>
    <w:sectPr w:rsidR="00B8469F" w:rsidRPr="00B16E01" w:rsidSect="00133145">
      <w:headerReference w:type="even" r:id="rId8"/>
      <w:headerReference w:type="default" r:id="rId9"/>
      <w:footerReference w:type="even" r:id="rId10"/>
      <w:footerReference w:type="default" r:id="rId11"/>
      <w:headerReference w:type="first" r:id="rId12"/>
      <w:pgSz w:w="11906" w:h="16838"/>
      <w:pgMar w:top="567"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9F8" w:rsidRDefault="00BE19F8">
      <w:r>
        <w:separator/>
      </w:r>
    </w:p>
  </w:endnote>
  <w:endnote w:type="continuationSeparator" w:id="1">
    <w:p w:rsidR="00BE19F8" w:rsidRDefault="00BE19F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DA" w:rsidRDefault="00F77B54" w:rsidP="002969CC">
    <w:pPr>
      <w:pStyle w:val="Pieddepage"/>
      <w:framePr w:wrap="around" w:vAnchor="text" w:hAnchor="margin" w:xAlign="right" w:y="1"/>
      <w:rPr>
        <w:rStyle w:val="Numrodepage"/>
      </w:rPr>
    </w:pPr>
    <w:r>
      <w:rPr>
        <w:rStyle w:val="Numrodepage"/>
      </w:rPr>
      <w:fldChar w:fldCharType="begin"/>
    </w:r>
    <w:r w:rsidR="00B577DA">
      <w:rPr>
        <w:rStyle w:val="Numrodepage"/>
      </w:rPr>
      <w:instrText xml:space="preserve">PAGE  </w:instrText>
    </w:r>
    <w:r>
      <w:rPr>
        <w:rStyle w:val="Numrodepage"/>
      </w:rPr>
      <w:fldChar w:fldCharType="end"/>
    </w:r>
  </w:p>
  <w:p w:rsidR="00B577DA" w:rsidRDefault="00B577DA" w:rsidP="00CE2EC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DA" w:rsidRPr="00CE2EC7" w:rsidRDefault="00F77B54" w:rsidP="002969CC">
    <w:pPr>
      <w:pStyle w:val="Pieddepage"/>
      <w:framePr w:wrap="around" w:vAnchor="text" w:hAnchor="margin" w:xAlign="right" w:y="1"/>
      <w:rPr>
        <w:rStyle w:val="Numrodepage"/>
        <w:sz w:val="16"/>
        <w:szCs w:val="16"/>
      </w:rPr>
    </w:pPr>
    <w:r w:rsidRPr="00CE2EC7">
      <w:rPr>
        <w:rStyle w:val="Numrodepage"/>
        <w:sz w:val="16"/>
        <w:szCs w:val="16"/>
      </w:rPr>
      <w:fldChar w:fldCharType="begin"/>
    </w:r>
    <w:r w:rsidR="00B577DA" w:rsidRPr="00CE2EC7">
      <w:rPr>
        <w:rStyle w:val="Numrodepage"/>
        <w:sz w:val="16"/>
        <w:szCs w:val="16"/>
      </w:rPr>
      <w:instrText xml:space="preserve">PAGE  </w:instrText>
    </w:r>
    <w:r w:rsidRPr="00CE2EC7">
      <w:rPr>
        <w:rStyle w:val="Numrodepage"/>
        <w:sz w:val="16"/>
        <w:szCs w:val="16"/>
      </w:rPr>
      <w:fldChar w:fldCharType="separate"/>
    </w:r>
    <w:r w:rsidR="000F2CA1">
      <w:rPr>
        <w:rStyle w:val="Numrodepage"/>
        <w:noProof/>
        <w:sz w:val="16"/>
        <w:szCs w:val="16"/>
      </w:rPr>
      <w:t>9</w:t>
    </w:r>
    <w:r w:rsidRPr="00CE2EC7">
      <w:rPr>
        <w:rStyle w:val="Numrodepage"/>
        <w:sz w:val="16"/>
        <w:szCs w:val="16"/>
      </w:rPr>
      <w:fldChar w:fldCharType="end"/>
    </w:r>
  </w:p>
  <w:p w:rsidR="00B577DA" w:rsidRPr="00CE2EC7" w:rsidRDefault="00B577DA" w:rsidP="00CE2EC7">
    <w:pPr>
      <w:pStyle w:val="Pieddepage"/>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9F8" w:rsidRDefault="00BE19F8">
      <w:r>
        <w:separator/>
      </w:r>
    </w:p>
  </w:footnote>
  <w:footnote w:type="continuationSeparator" w:id="1">
    <w:p w:rsidR="00BE19F8" w:rsidRDefault="00BE1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DA" w:rsidRDefault="00B577D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DA" w:rsidRPr="00B16E01" w:rsidRDefault="006A553B" w:rsidP="006A553B">
    <w:pPr>
      <w:rPr>
        <w:rFonts w:asciiTheme="minorHAnsi" w:hAnsiTheme="minorHAnsi" w:cstheme="minorHAnsi"/>
        <w:sz w:val="18"/>
        <w:szCs w:val="18"/>
      </w:rPr>
    </w:pPr>
    <w:r w:rsidRPr="00B16E01">
      <w:rPr>
        <w:rFonts w:asciiTheme="minorHAnsi" w:hAnsiTheme="minorHAnsi" w:cstheme="minorHAnsi"/>
        <w:b/>
        <w:noProof/>
        <w:sz w:val="18"/>
        <w:szCs w:val="18"/>
        <w:u w:val="single"/>
      </w:rPr>
      <w:drawing>
        <wp:anchor distT="0" distB="0" distL="114300" distR="114300" simplePos="0" relativeHeight="251665408" behindDoc="0" locked="0" layoutInCell="1" allowOverlap="1">
          <wp:simplePos x="0" y="0"/>
          <wp:positionH relativeFrom="column">
            <wp:posOffset>2740660</wp:posOffset>
          </wp:positionH>
          <wp:positionV relativeFrom="paragraph">
            <wp:posOffset>-322580</wp:posOffset>
          </wp:positionV>
          <wp:extent cx="1076325" cy="1057275"/>
          <wp:effectExtent l="0" t="0" r="0" b="0"/>
          <wp:wrapNone/>
          <wp:docPr id="2" name="Image 1" descr="Blason LOUPIAC détour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LOUPIAC détouré).png"/>
                  <pic:cNvPicPr/>
                </pic:nvPicPr>
                <pic:blipFill>
                  <a:blip r:embed="rId1" cstate="print"/>
                  <a:stretch>
                    <a:fillRect/>
                  </a:stretch>
                </pic:blipFill>
                <pic:spPr>
                  <a:xfrm>
                    <a:off x="0" y="0"/>
                    <a:ext cx="1076325" cy="1057275"/>
                  </a:xfrm>
                  <a:prstGeom prst="rect">
                    <a:avLst/>
                  </a:prstGeom>
                </pic:spPr>
              </pic:pic>
            </a:graphicData>
          </a:graphic>
        </wp:anchor>
      </w:drawing>
    </w:r>
    <w:r w:rsidR="00B577DA" w:rsidRPr="00B16E01">
      <w:rPr>
        <w:rFonts w:asciiTheme="minorHAnsi" w:hAnsiTheme="minorHAnsi" w:cstheme="minorHAnsi"/>
        <w:b/>
        <w:sz w:val="18"/>
        <w:szCs w:val="18"/>
      </w:rPr>
      <w:t>COMMUNE DE LOUPIAC – Lot - (46350)</w:t>
    </w:r>
    <w:r w:rsidR="00B577DA" w:rsidRPr="00B16E01">
      <w:rPr>
        <w:rFonts w:asciiTheme="minorHAnsi" w:hAnsiTheme="minorHAnsi" w:cstheme="minorHAnsi"/>
        <w:sz w:val="18"/>
        <w:szCs w:val="18"/>
      </w:rPr>
      <w:tab/>
    </w:r>
    <w:r w:rsidR="00B577DA" w:rsidRPr="00B16E01">
      <w:rPr>
        <w:rFonts w:asciiTheme="minorHAnsi" w:hAnsiTheme="minorHAnsi" w:cstheme="minorHAnsi"/>
        <w:sz w:val="18"/>
        <w:szCs w:val="18"/>
      </w:rPr>
      <w:tab/>
    </w:r>
    <w:r w:rsidR="00B577DA" w:rsidRPr="00B16E01">
      <w:rPr>
        <w:rFonts w:asciiTheme="minorHAnsi" w:hAnsiTheme="minorHAnsi" w:cstheme="minorHAnsi"/>
        <w:sz w:val="18"/>
        <w:szCs w:val="18"/>
      </w:rPr>
      <w:tab/>
    </w:r>
    <w:r w:rsidR="00B577DA" w:rsidRPr="00B16E01">
      <w:rPr>
        <w:rFonts w:asciiTheme="minorHAnsi" w:hAnsiTheme="minorHAnsi" w:cstheme="minorHAnsi"/>
        <w:sz w:val="18"/>
        <w:szCs w:val="18"/>
      </w:rPr>
      <w:tab/>
    </w:r>
    <w:r w:rsidR="00B577DA" w:rsidRPr="00B16E01">
      <w:rPr>
        <w:rFonts w:asciiTheme="minorHAnsi" w:hAnsiTheme="minorHAnsi" w:cstheme="minorHAnsi"/>
        <w:sz w:val="18"/>
        <w:szCs w:val="18"/>
      </w:rPr>
      <w:tab/>
    </w:r>
    <w:r w:rsidR="00B577DA" w:rsidRPr="00B16E01">
      <w:rPr>
        <w:rFonts w:asciiTheme="minorHAnsi" w:hAnsiTheme="minorHAnsi" w:cstheme="minorHAnsi"/>
        <w:sz w:val="18"/>
        <w:szCs w:val="18"/>
      </w:rPr>
      <w:tab/>
    </w:r>
    <w:r>
      <w:rPr>
        <w:rFonts w:asciiTheme="minorHAnsi" w:hAnsiTheme="minorHAnsi" w:cstheme="minorHAnsi"/>
        <w:sz w:val="18"/>
        <w:szCs w:val="18"/>
      </w:rPr>
      <w:tab/>
    </w:r>
    <w:r w:rsidR="00B577DA" w:rsidRPr="00B16E01">
      <w:rPr>
        <w:rFonts w:asciiTheme="minorHAnsi" w:hAnsiTheme="minorHAnsi" w:cstheme="minorHAnsi"/>
        <w:sz w:val="18"/>
        <w:szCs w:val="18"/>
      </w:rPr>
      <w:t>Ouverture du Secrétariat :</w:t>
    </w:r>
  </w:p>
  <w:p w:rsidR="00B577DA" w:rsidRPr="00B16E01" w:rsidRDefault="00B577DA" w:rsidP="003B40FC">
    <w:pPr>
      <w:rPr>
        <w:rFonts w:asciiTheme="minorHAnsi" w:hAnsiTheme="minorHAnsi" w:cstheme="minorHAnsi"/>
        <w:sz w:val="18"/>
        <w:szCs w:val="18"/>
      </w:rPr>
    </w:pPr>
    <w:r w:rsidRPr="00B16E01">
      <w:rPr>
        <w:rFonts w:asciiTheme="minorHAnsi" w:hAnsiTheme="minorHAnsi" w:cstheme="minorHAnsi"/>
        <w:sz w:val="18"/>
        <w:szCs w:val="18"/>
      </w:rPr>
      <w:t>Tél. 05.65.37.64.76</w:t>
    </w:r>
    <w:r w:rsidRPr="00B16E01">
      <w:rPr>
        <w:rFonts w:asciiTheme="minorHAnsi" w:hAnsiTheme="minorHAnsi" w:cstheme="minorHAnsi"/>
        <w:sz w:val="18"/>
        <w:szCs w:val="18"/>
      </w:rPr>
      <w:tab/>
    </w:r>
    <w:r w:rsidRPr="00B16E01">
      <w:rPr>
        <w:rFonts w:asciiTheme="minorHAnsi" w:hAnsiTheme="minorHAnsi" w:cstheme="minorHAnsi"/>
        <w:sz w:val="18"/>
        <w:szCs w:val="18"/>
      </w:rPr>
      <w:tab/>
    </w:r>
    <w:r w:rsidRPr="00B16E01">
      <w:rPr>
        <w:rFonts w:asciiTheme="minorHAnsi" w:hAnsiTheme="minorHAnsi" w:cstheme="minorHAnsi"/>
        <w:sz w:val="18"/>
        <w:szCs w:val="18"/>
      </w:rPr>
      <w:tab/>
    </w:r>
    <w:r w:rsidRPr="00B16E01">
      <w:rPr>
        <w:rFonts w:asciiTheme="minorHAnsi" w:hAnsiTheme="minorHAnsi" w:cstheme="minorHAnsi"/>
        <w:sz w:val="18"/>
        <w:szCs w:val="18"/>
      </w:rPr>
      <w:tab/>
    </w:r>
    <w:r w:rsidRPr="00B16E01">
      <w:rPr>
        <w:rFonts w:asciiTheme="minorHAnsi" w:hAnsiTheme="minorHAnsi" w:cstheme="minorHAnsi"/>
        <w:sz w:val="18"/>
        <w:szCs w:val="18"/>
      </w:rPr>
      <w:tab/>
    </w:r>
    <w:r w:rsidRPr="00B16E01">
      <w:rPr>
        <w:rFonts w:asciiTheme="minorHAnsi" w:hAnsiTheme="minorHAnsi" w:cstheme="minorHAnsi"/>
        <w:sz w:val="18"/>
        <w:szCs w:val="18"/>
      </w:rPr>
      <w:tab/>
    </w:r>
    <w:r w:rsidRPr="00B16E01">
      <w:rPr>
        <w:rFonts w:asciiTheme="minorHAnsi" w:hAnsiTheme="minorHAnsi" w:cstheme="minorHAnsi"/>
        <w:sz w:val="18"/>
        <w:szCs w:val="18"/>
      </w:rPr>
      <w:tab/>
    </w:r>
    <w:r w:rsidRPr="00B16E01">
      <w:rPr>
        <w:rFonts w:asciiTheme="minorHAnsi" w:hAnsiTheme="minorHAnsi" w:cstheme="minorHAnsi"/>
        <w:sz w:val="18"/>
        <w:szCs w:val="18"/>
      </w:rPr>
      <w:tab/>
    </w:r>
    <w:r w:rsidRPr="00B16E01">
      <w:rPr>
        <w:rFonts w:asciiTheme="minorHAnsi" w:hAnsiTheme="minorHAnsi" w:cstheme="minorHAnsi"/>
        <w:sz w:val="18"/>
        <w:szCs w:val="18"/>
      </w:rPr>
      <w:tab/>
    </w:r>
    <w:r w:rsidR="006A553B">
      <w:rPr>
        <w:rFonts w:asciiTheme="minorHAnsi" w:hAnsiTheme="minorHAnsi" w:cstheme="minorHAnsi"/>
        <w:sz w:val="18"/>
        <w:szCs w:val="18"/>
      </w:rPr>
      <w:tab/>
    </w:r>
    <w:r w:rsidRPr="00B16E01">
      <w:rPr>
        <w:rFonts w:asciiTheme="minorHAnsi" w:hAnsiTheme="minorHAnsi" w:cstheme="minorHAnsi"/>
        <w:sz w:val="18"/>
        <w:szCs w:val="18"/>
      </w:rPr>
      <w:t>- Mardi de 14 h à 17 h</w:t>
    </w:r>
  </w:p>
  <w:p w:rsidR="00B577DA" w:rsidRPr="009A592A" w:rsidRDefault="00B577DA" w:rsidP="003B40FC">
    <w:pPr>
      <w:rPr>
        <w:rFonts w:asciiTheme="minorHAnsi" w:hAnsiTheme="minorHAnsi" w:cstheme="minorHAnsi"/>
        <w:sz w:val="18"/>
        <w:szCs w:val="18"/>
      </w:rPr>
    </w:pPr>
    <w:r w:rsidRPr="00B16E01">
      <w:rPr>
        <w:rFonts w:asciiTheme="minorHAnsi" w:hAnsiTheme="minorHAnsi" w:cstheme="minorHAnsi"/>
        <w:sz w:val="18"/>
        <w:szCs w:val="18"/>
      </w:rPr>
      <w:t xml:space="preserve">Email : </w:t>
    </w:r>
    <w:hyperlink r:id="rId2" w:history="1">
      <w:r w:rsidRPr="009A592A">
        <w:rPr>
          <w:rStyle w:val="Lienhypertexte"/>
          <w:rFonts w:asciiTheme="minorHAnsi" w:hAnsiTheme="minorHAnsi" w:cstheme="minorHAnsi"/>
          <w:color w:val="auto"/>
          <w:sz w:val="18"/>
          <w:szCs w:val="18"/>
        </w:rPr>
        <w:t>mairie.loupiac46@orange.fr</w:t>
      </w:r>
    </w:hyperlink>
    <w:r w:rsidRPr="009A592A">
      <w:rPr>
        <w:rFonts w:asciiTheme="minorHAnsi" w:hAnsiTheme="minorHAnsi" w:cstheme="minorHAnsi"/>
        <w:sz w:val="18"/>
        <w:szCs w:val="18"/>
      </w:rPr>
      <w:tab/>
    </w:r>
    <w:r w:rsidRPr="009A592A">
      <w:rPr>
        <w:rFonts w:asciiTheme="minorHAnsi" w:hAnsiTheme="minorHAnsi" w:cstheme="minorHAnsi"/>
        <w:sz w:val="18"/>
        <w:szCs w:val="18"/>
      </w:rPr>
      <w:tab/>
    </w:r>
    <w:r w:rsidRPr="009A592A">
      <w:rPr>
        <w:rFonts w:asciiTheme="minorHAnsi" w:hAnsiTheme="minorHAnsi" w:cstheme="minorHAnsi"/>
        <w:sz w:val="18"/>
        <w:szCs w:val="18"/>
      </w:rPr>
      <w:tab/>
    </w:r>
    <w:r w:rsidRPr="009A592A">
      <w:rPr>
        <w:rFonts w:asciiTheme="minorHAnsi" w:hAnsiTheme="minorHAnsi" w:cstheme="minorHAnsi"/>
        <w:sz w:val="18"/>
        <w:szCs w:val="18"/>
      </w:rPr>
      <w:tab/>
    </w:r>
    <w:r w:rsidRPr="009A592A">
      <w:rPr>
        <w:rFonts w:asciiTheme="minorHAnsi" w:hAnsiTheme="minorHAnsi" w:cstheme="minorHAnsi"/>
        <w:sz w:val="18"/>
        <w:szCs w:val="18"/>
      </w:rPr>
      <w:tab/>
    </w:r>
    <w:r w:rsidRPr="009A592A">
      <w:rPr>
        <w:rFonts w:asciiTheme="minorHAnsi" w:hAnsiTheme="minorHAnsi" w:cstheme="minorHAnsi"/>
        <w:sz w:val="18"/>
        <w:szCs w:val="18"/>
      </w:rPr>
      <w:tab/>
    </w:r>
    <w:r w:rsidRPr="009A592A">
      <w:rPr>
        <w:rFonts w:asciiTheme="minorHAnsi" w:hAnsiTheme="minorHAnsi" w:cstheme="minorHAnsi"/>
        <w:sz w:val="18"/>
        <w:szCs w:val="18"/>
      </w:rPr>
      <w:tab/>
    </w:r>
    <w:r w:rsidR="006A553B" w:rsidRPr="009A592A">
      <w:rPr>
        <w:rFonts w:asciiTheme="minorHAnsi" w:hAnsiTheme="minorHAnsi" w:cstheme="minorHAnsi"/>
        <w:sz w:val="18"/>
        <w:szCs w:val="18"/>
      </w:rPr>
      <w:tab/>
    </w:r>
    <w:r w:rsidRPr="009A592A">
      <w:rPr>
        <w:rFonts w:asciiTheme="minorHAnsi" w:hAnsiTheme="minorHAnsi" w:cstheme="minorHAnsi"/>
        <w:sz w:val="18"/>
        <w:szCs w:val="18"/>
      </w:rPr>
      <w:t>- Vendredi de 9 h à 12 h</w:t>
    </w:r>
  </w:p>
  <w:p w:rsidR="00B577DA" w:rsidRDefault="00B577DA" w:rsidP="003B40FC">
    <w:pPr>
      <w:rPr>
        <w:sz w:val="20"/>
        <w:szCs w:val="22"/>
      </w:rPr>
    </w:pPr>
  </w:p>
  <w:p w:rsidR="000C47E0" w:rsidRDefault="000C47E0" w:rsidP="003B40FC">
    <w:pPr>
      <w:rPr>
        <w:sz w:val="20"/>
        <w:szCs w:val="22"/>
      </w:rPr>
    </w:pPr>
  </w:p>
  <w:p w:rsidR="009B19D9" w:rsidRDefault="009B19D9" w:rsidP="003B40FC">
    <w:pPr>
      <w:rPr>
        <w:sz w:val="20"/>
        <w:szCs w:val="22"/>
      </w:rPr>
    </w:pPr>
  </w:p>
  <w:p w:rsidR="000C47E0" w:rsidRDefault="000C47E0" w:rsidP="003B40FC">
    <w:pPr>
      <w:rPr>
        <w:sz w:val="20"/>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DA" w:rsidRDefault="00B577D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FB6"/>
    <w:multiLevelType w:val="hybridMultilevel"/>
    <w:tmpl w:val="8DBCFAA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34B7D0B"/>
    <w:multiLevelType w:val="hybridMultilevel"/>
    <w:tmpl w:val="B110395E"/>
    <w:lvl w:ilvl="0" w:tplc="1E3A1D9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F2607E"/>
    <w:multiLevelType w:val="hybridMultilevel"/>
    <w:tmpl w:val="E55C83EE"/>
    <w:lvl w:ilvl="0" w:tplc="DD8490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836BEB"/>
    <w:multiLevelType w:val="hybridMultilevel"/>
    <w:tmpl w:val="2CD2E8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6534EC"/>
    <w:multiLevelType w:val="hybridMultilevel"/>
    <w:tmpl w:val="8F40F720"/>
    <w:lvl w:ilvl="0" w:tplc="8C4E055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5A937C5"/>
    <w:multiLevelType w:val="hybridMultilevel"/>
    <w:tmpl w:val="AD16C244"/>
    <w:lvl w:ilvl="0" w:tplc="1E3A1D9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C37659"/>
    <w:multiLevelType w:val="hybridMultilevel"/>
    <w:tmpl w:val="18B4061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E136FF4"/>
    <w:multiLevelType w:val="hybridMultilevel"/>
    <w:tmpl w:val="7868AA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47102A"/>
    <w:multiLevelType w:val="hybridMultilevel"/>
    <w:tmpl w:val="B110395E"/>
    <w:lvl w:ilvl="0" w:tplc="1E3A1D9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8137CB"/>
    <w:multiLevelType w:val="hybridMultilevel"/>
    <w:tmpl w:val="461AAA9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2C8934C2"/>
    <w:multiLevelType w:val="hybridMultilevel"/>
    <w:tmpl w:val="E85CA596"/>
    <w:lvl w:ilvl="0" w:tplc="FD7879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FB4241"/>
    <w:multiLevelType w:val="hybridMultilevel"/>
    <w:tmpl w:val="AC2EFC98"/>
    <w:lvl w:ilvl="0" w:tplc="5A56E93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2EB3138"/>
    <w:multiLevelType w:val="hybridMultilevel"/>
    <w:tmpl w:val="2926E570"/>
    <w:lvl w:ilvl="0" w:tplc="DD8490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1936DA"/>
    <w:multiLevelType w:val="hybridMultilevel"/>
    <w:tmpl w:val="2BACBF8E"/>
    <w:lvl w:ilvl="0" w:tplc="DD8490C8">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903760"/>
    <w:multiLevelType w:val="hybridMultilevel"/>
    <w:tmpl w:val="86C26880"/>
    <w:lvl w:ilvl="0" w:tplc="66BA6A96">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D175F0B"/>
    <w:multiLevelType w:val="hybridMultilevel"/>
    <w:tmpl w:val="0470AF1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7B95195"/>
    <w:multiLevelType w:val="hybridMultilevel"/>
    <w:tmpl w:val="2132E440"/>
    <w:lvl w:ilvl="0" w:tplc="E95274E0">
      <w:numFmt w:val="bullet"/>
      <w:lvlText w:val="-"/>
      <w:lvlJc w:val="left"/>
      <w:pPr>
        <w:tabs>
          <w:tab w:val="num" w:pos="900"/>
        </w:tabs>
        <w:ind w:left="900" w:hanging="360"/>
      </w:pPr>
      <w:rPr>
        <w:rFonts w:ascii="Times New Roman" w:eastAsia="Times New Roman" w:hAnsi="Times New Roman" w:cs="Times New Roman" w:hint="default"/>
        <w:b/>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7">
    <w:nsid w:val="49254215"/>
    <w:multiLevelType w:val="hybridMultilevel"/>
    <w:tmpl w:val="AD16C244"/>
    <w:lvl w:ilvl="0" w:tplc="1E3A1D9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4003DD3"/>
    <w:multiLevelType w:val="hybridMultilevel"/>
    <w:tmpl w:val="1A7209B6"/>
    <w:lvl w:ilvl="0" w:tplc="B6149F06">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E7F051B"/>
    <w:multiLevelType w:val="hybridMultilevel"/>
    <w:tmpl w:val="B92682C2"/>
    <w:lvl w:ilvl="0" w:tplc="37AAE24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1A12169"/>
    <w:multiLevelType w:val="hybridMultilevel"/>
    <w:tmpl w:val="60A87CCC"/>
    <w:lvl w:ilvl="0" w:tplc="DD8490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B000FC"/>
    <w:multiLevelType w:val="hybridMultilevel"/>
    <w:tmpl w:val="F9725628"/>
    <w:lvl w:ilvl="0" w:tplc="DD8490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E36A25"/>
    <w:multiLevelType w:val="hybridMultilevel"/>
    <w:tmpl w:val="A80E9B8E"/>
    <w:lvl w:ilvl="0" w:tplc="DD8490C8">
      <w:start w:val="2"/>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6F7F22C2"/>
    <w:multiLevelType w:val="hybridMultilevel"/>
    <w:tmpl w:val="B538B6F4"/>
    <w:lvl w:ilvl="0" w:tplc="5CFEDC66">
      <w:start w:val="1"/>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24E62B5"/>
    <w:multiLevelType w:val="hybridMultilevel"/>
    <w:tmpl w:val="B110395E"/>
    <w:lvl w:ilvl="0" w:tplc="1E3A1D9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3F43832"/>
    <w:multiLevelType w:val="hybridMultilevel"/>
    <w:tmpl w:val="083650FE"/>
    <w:lvl w:ilvl="0" w:tplc="FD7879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AC82726"/>
    <w:multiLevelType w:val="hybridMultilevel"/>
    <w:tmpl w:val="E5DEF8E0"/>
    <w:lvl w:ilvl="0" w:tplc="D7CAEAEC">
      <w:start w:val="1"/>
      <w:numFmt w:val="upperLetter"/>
      <w:lvlText w:val="%1."/>
      <w:lvlJc w:val="left"/>
      <w:pPr>
        <w:ind w:left="1440" w:hanging="360"/>
      </w:pPr>
      <w:rPr>
        <w:rFonts w:hint="default"/>
        <w:b/>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nsid w:val="7C504A01"/>
    <w:multiLevelType w:val="hybridMultilevel"/>
    <w:tmpl w:val="5F3E526A"/>
    <w:lvl w:ilvl="0" w:tplc="95CAD078">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9"/>
  </w:num>
  <w:num w:numId="4">
    <w:abstractNumId w:val="16"/>
  </w:num>
  <w:num w:numId="5">
    <w:abstractNumId w:val="3"/>
  </w:num>
  <w:num w:numId="6">
    <w:abstractNumId w:val="27"/>
  </w:num>
  <w:num w:numId="7">
    <w:abstractNumId w:val="6"/>
  </w:num>
  <w:num w:numId="8">
    <w:abstractNumId w:val="14"/>
  </w:num>
  <w:num w:numId="9">
    <w:abstractNumId w:val="26"/>
  </w:num>
  <w:num w:numId="10">
    <w:abstractNumId w:val="23"/>
  </w:num>
  <w:num w:numId="11">
    <w:abstractNumId w:val="25"/>
  </w:num>
  <w:num w:numId="12">
    <w:abstractNumId w:val="17"/>
  </w:num>
  <w:num w:numId="13">
    <w:abstractNumId w:val="2"/>
  </w:num>
  <w:num w:numId="14">
    <w:abstractNumId w:val="21"/>
  </w:num>
  <w:num w:numId="15">
    <w:abstractNumId w:val="10"/>
  </w:num>
  <w:num w:numId="16">
    <w:abstractNumId w:val="22"/>
  </w:num>
  <w:num w:numId="17">
    <w:abstractNumId w:val="20"/>
  </w:num>
  <w:num w:numId="18">
    <w:abstractNumId w:val="5"/>
  </w:num>
  <w:num w:numId="19">
    <w:abstractNumId w:val="1"/>
  </w:num>
  <w:num w:numId="20">
    <w:abstractNumId w:val="18"/>
  </w:num>
  <w:num w:numId="21">
    <w:abstractNumId w:val="24"/>
  </w:num>
  <w:num w:numId="22">
    <w:abstractNumId w:val="8"/>
  </w:num>
  <w:num w:numId="23">
    <w:abstractNumId w:val="7"/>
  </w:num>
  <w:num w:numId="24">
    <w:abstractNumId w:val="13"/>
  </w:num>
  <w:num w:numId="25">
    <w:abstractNumId w:val="0"/>
  </w:num>
  <w:num w:numId="26">
    <w:abstractNumId w:val="15"/>
  </w:num>
  <w:num w:numId="27">
    <w:abstractNumId w:val="9"/>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00200"/>
    <w:rsid w:val="00003F17"/>
    <w:rsid w:val="00011978"/>
    <w:rsid w:val="00035C2A"/>
    <w:rsid w:val="00064EB3"/>
    <w:rsid w:val="00064F41"/>
    <w:rsid w:val="0006760F"/>
    <w:rsid w:val="000808F9"/>
    <w:rsid w:val="00086AAC"/>
    <w:rsid w:val="00097AE3"/>
    <w:rsid w:val="000C47E0"/>
    <w:rsid w:val="000D265B"/>
    <w:rsid w:val="000E6297"/>
    <w:rsid w:val="000F2CA1"/>
    <w:rsid w:val="000F7AF6"/>
    <w:rsid w:val="001061FF"/>
    <w:rsid w:val="00133145"/>
    <w:rsid w:val="00146F8E"/>
    <w:rsid w:val="00147E57"/>
    <w:rsid w:val="00167180"/>
    <w:rsid w:val="00177284"/>
    <w:rsid w:val="00184FFA"/>
    <w:rsid w:val="00194667"/>
    <w:rsid w:val="001B1FD9"/>
    <w:rsid w:val="001B5D9C"/>
    <w:rsid w:val="001B744D"/>
    <w:rsid w:val="001C1A51"/>
    <w:rsid w:val="001C2AD7"/>
    <w:rsid w:val="001C708D"/>
    <w:rsid w:val="00201DF3"/>
    <w:rsid w:val="0020745A"/>
    <w:rsid w:val="00225BCC"/>
    <w:rsid w:val="00227D3A"/>
    <w:rsid w:val="00237811"/>
    <w:rsid w:val="0025422C"/>
    <w:rsid w:val="002632DE"/>
    <w:rsid w:val="002813F9"/>
    <w:rsid w:val="00282E78"/>
    <w:rsid w:val="00291BDB"/>
    <w:rsid w:val="002934E0"/>
    <w:rsid w:val="00296386"/>
    <w:rsid w:val="002969CC"/>
    <w:rsid w:val="002A6C34"/>
    <w:rsid w:val="002B275B"/>
    <w:rsid w:val="002B5656"/>
    <w:rsid w:val="002C5F5E"/>
    <w:rsid w:val="002D001F"/>
    <w:rsid w:val="002E26E4"/>
    <w:rsid w:val="002E7CF1"/>
    <w:rsid w:val="002F098D"/>
    <w:rsid w:val="003031CD"/>
    <w:rsid w:val="00307BE0"/>
    <w:rsid w:val="00312648"/>
    <w:rsid w:val="00330EAD"/>
    <w:rsid w:val="003516AC"/>
    <w:rsid w:val="003530AE"/>
    <w:rsid w:val="003658FE"/>
    <w:rsid w:val="00370B42"/>
    <w:rsid w:val="003759FA"/>
    <w:rsid w:val="00383B46"/>
    <w:rsid w:val="003B40FC"/>
    <w:rsid w:val="003B6772"/>
    <w:rsid w:val="003B7618"/>
    <w:rsid w:val="003C01BF"/>
    <w:rsid w:val="003C4525"/>
    <w:rsid w:val="003D3FEA"/>
    <w:rsid w:val="003F4855"/>
    <w:rsid w:val="003F58D6"/>
    <w:rsid w:val="004224D9"/>
    <w:rsid w:val="004360B3"/>
    <w:rsid w:val="0044398C"/>
    <w:rsid w:val="00443A8C"/>
    <w:rsid w:val="00464F8F"/>
    <w:rsid w:val="00475CC6"/>
    <w:rsid w:val="00477978"/>
    <w:rsid w:val="00493B6D"/>
    <w:rsid w:val="004A557B"/>
    <w:rsid w:val="004C65AC"/>
    <w:rsid w:val="004D5FDB"/>
    <w:rsid w:val="004D6671"/>
    <w:rsid w:val="004F169D"/>
    <w:rsid w:val="0051743D"/>
    <w:rsid w:val="00521507"/>
    <w:rsid w:val="0054125C"/>
    <w:rsid w:val="00547C60"/>
    <w:rsid w:val="00550E91"/>
    <w:rsid w:val="005851BC"/>
    <w:rsid w:val="005A54A4"/>
    <w:rsid w:val="005B176F"/>
    <w:rsid w:val="005C001D"/>
    <w:rsid w:val="005E14BF"/>
    <w:rsid w:val="005F2D04"/>
    <w:rsid w:val="0060569D"/>
    <w:rsid w:val="006112A2"/>
    <w:rsid w:val="00640BC1"/>
    <w:rsid w:val="006468E1"/>
    <w:rsid w:val="006541FA"/>
    <w:rsid w:val="00670DE4"/>
    <w:rsid w:val="0067605B"/>
    <w:rsid w:val="00683C44"/>
    <w:rsid w:val="00685BF7"/>
    <w:rsid w:val="006876AB"/>
    <w:rsid w:val="00687A08"/>
    <w:rsid w:val="006A553B"/>
    <w:rsid w:val="006F5FA0"/>
    <w:rsid w:val="00703E52"/>
    <w:rsid w:val="00705849"/>
    <w:rsid w:val="00707685"/>
    <w:rsid w:val="007140FE"/>
    <w:rsid w:val="00727332"/>
    <w:rsid w:val="00731118"/>
    <w:rsid w:val="007435D2"/>
    <w:rsid w:val="00745510"/>
    <w:rsid w:val="007514E1"/>
    <w:rsid w:val="00751D21"/>
    <w:rsid w:val="00782C5B"/>
    <w:rsid w:val="00783E8C"/>
    <w:rsid w:val="00785C1A"/>
    <w:rsid w:val="007C19E8"/>
    <w:rsid w:val="007C54D9"/>
    <w:rsid w:val="007E44AD"/>
    <w:rsid w:val="007E6478"/>
    <w:rsid w:val="0081720A"/>
    <w:rsid w:val="00817A21"/>
    <w:rsid w:val="00823556"/>
    <w:rsid w:val="008256C0"/>
    <w:rsid w:val="008264FE"/>
    <w:rsid w:val="00831EE4"/>
    <w:rsid w:val="0085140D"/>
    <w:rsid w:val="008549F2"/>
    <w:rsid w:val="0086466A"/>
    <w:rsid w:val="00882C2B"/>
    <w:rsid w:val="0089032E"/>
    <w:rsid w:val="008A6294"/>
    <w:rsid w:val="008B00DD"/>
    <w:rsid w:val="008F220B"/>
    <w:rsid w:val="008F28C3"/>
    <w:rsid w:val="00921AF5"/>
    <w:rsid w:val="00932879"/>
    <w:rsid w:val="00933D4F"/>
    <w:rsid w:val="00945FA7"/>
    <w:rsid w:val="0095076C"/>
    <w:rsid w:val="00962762"/>
    <w:rsid w:val="00965EFE"/>
    <w:rsid w:val="0098569A"/>
    <w:rsid w:val="009A592A"/>
    <w:rsid w:val="009A6302"/>
    <w:rsid w:val="009B1364"/>
    <w:rsid w:val="009B19D9"/>
    <w:rsid w:val="009C5942"/>
    <w:rsid w:val="009E2A9D"/>
    <w:rsid w:val="009E70F8"/>
    <w:rsid w:val="00A01AB5"/>
    <w:rsid w:val="00A11FD1"/>
    <w:rsid w:val="00A129D3"/>
    <w:rsid w:val="00A20959"/>
    <w:rsid w:val="00A27D90"/>
    <w:rsid w:val="00A36618"/>
    <w:rsid w:val="00A4003D"/>
    <w:rsid w:val="00A42061"/>
    <w:rsid w:val="00A51FD5"/>
    <w:rsid w:val="00A52304"/>
    <w:rsid w:val="00A70F3D"/>
    <w:rsid w:val="00A91904"/>
    <w:rsid w:val="00A94C7A"/>
    <w:rsid w:val="00AA495A"/>
    <w:rsid w:val="00AB22D7"/>
    <w:rsid w:val="00AB274B"/>
    <w:rsid w:val="00B00200"/>
    <w:rsid w:val="00B11617"/>
    <w:rsid w:val="00B16E01"/>
    <w:rsid w:val="00B37399"/>
    <w:rsid w:val="00B42B20"/>
    <w:rsid w:val="00B46EED"/>
    <w:rsid w:val="00B47E73"/>
    <w:rsid w:val="00B50C40"/>
    <w:rsid w:val="00B516CC"/>
    <w:rsid w:val="00B523F3"/>
    <w:rsid w:val="00B577DA"/>
    <w:rsid w:val="00B62131"/>
    <w:rsid w:val="00B74080"/>
    <w:rsid w:val="00B81E8A"/>
    <w:rsid w:val="00B8469F"/>
    <w:rsid w:val="00BA216B"/>
    <w:rsid w:val="00BB2541"/>
    <w:rsid w:val="00BB3020"/>
    <w:rsid w:val="00BD0750"/>
    <w:rsid w:val="00BD15D1"/>
    <w:rsid w:val="00BD487F"/>
    <w:rsid w:val="00BE19F8"/>
    <w:rsid w:val="00BE7E0A"/>
    <w:rsid w:val="00BF51C2"/>
    <w:rsid w:val="00C02BA8"/>
    <w:rsid w:val="00C06F91"/>
    <w:rsid w:val="00C26BA5"/>
    <w:rsid w:val="00C30289"/>
    <w:rsid w:val="00C305F5"/>
    <w:rsid w:val="00C41DB3"/>
    <w:rsid w:val="00C470AC"/>
    <w:rsid w:val="00C52F52"/>
    <w:rsid w:val="00C62220"/>
    <w:rsid w:val="00C863AD"/>
    <w:rsid w:val="00CA1C64"/>
    <w:rsid w:val="00CC5ACF"/>
    <w:rsid w:val="00CD108B"/>
    <w:rsid w:val="00CD3256"/>
    <w:rsid w:val="00CD3A66"/>
    <w:rsid w:val="00CE291E"/>
    <w:rsid w:val="00CE2EC7"/>
    <w:rsid w:val="00CE6A70"/>
    <w:rsid w:val="00D017BA"/>
    <w:rsid w:val="00D22957"/>
    <w:rsid w:val="00D30690"/>
    <w:rsid w:val="00D32DB4"/>
    <w:rsid w:val="00D36BF9"/>
    <w:rsid w:val="00D55E6E"/>
    <w:rsid w:val="00D623FC"/>
    <w:rsid w:val="00D846E0"/>
    <w:rsid w:val="00D90AE0"/>
    <w:rsid w:val="00D95749"/>
    <w:rsid w:val="00DA0320"/>
    <w:rsid w:val="00DA4B93"/>
    <w:rsid w:val="00DB5AF1"/>
    <w:rsid w:val="00DB6B1F"/>
    <w:rsid w:val="00DF0A55"/>
    <w:rsid w:val="00E16577"/>
    <w:rsid w:val="00E22C2A"/>
    <w:rsid w:val="00E25631"/>
    <w:rsid w:val="00E42A1D"/>
    <w:rsid w:val="00E6767F"/>
    <w:rsid w:val="00E82305"/>
    <w:rsid w:val="00E9723C"/>
    <w:rsid w:val="00EA6398"/>
    <w:rsid w:val="00F011E9"/>
    <w:rsid w:val="00F252EC"/>
    <w:rsid w:val="00F51CAE"/>
    <w:rsid w:val="00F52479"/>
    <w:rsid w:val="00F61AD9"/>
    <w:rsid w:val="00F758C8"/>
    <w:rsid w:val="00F77B54"/>
    <w:rsid w:val="00F80A4D"/>
    <w:rsid w:val="00F86D39"/>
    <w:rsid w:val="00F9722F"/>
    <w:rsid w:val="00F97CCA"/>
    <w:rsid w:val="00FC0DB6"/>
    <w:rsid w:val="00FC1518"/>
    <w:rsid w:val="00FD5157"/>
    <w:rsid w:val="00FE4DBF"/>
    <w:rsid w:val="00FE5F3B"/>
    <w:rsid w:val="00FF63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7A"/>
    <w:rPr>
      <w:sz w:val="24"/>
      <w:szCs w:val="24"/>
    </w:rPr>
  </w:style>
  <w:style w:type="paragraph" w:styleId="Titre1">
    <w:name w:val="heading 1"/>
    <w:basedOn w:val="Normal"/>
    <w:next w:val="Normal"/>
    <w:qFormat/>
    <w:rsid w:val="00B00200"/>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00200"/>
    <w:rPr>
      <w:color w:val="0000FF"/>
      <w:u w:val="single"/>
    </w:rPr>
  </w:style>
  <w:style w:type="paragraph" w:styleId="En-tte">
    <w:name w:val="header"/>
    <w:basedOn w:val="Normal"/>
    <w:rsid w:val="003B40FC"/>
    <w:pPr>
      <w:tabs>
        <w:tab w:val="center" w:pos="4536"/>
        <w:tab w:val="right" w:pos="9072"/>
      </w:tabs>
    </w:pPr>
  </w:style>
  <w:style w:type="paragraph" w:styleId="Pieddepage">
    <w:name w:val="footer"/>
    <w:basedOn w:val="Normal"/>
    <w:rsid w:val="003B40FC"/>
    <w:pPr>
      <w:tabs>
        <w:tab w:val="center" w:pos="4536"/>
        <w:tab w:val="right" w:pos="9072"/>
      </w:tabs>
    </w:pPr>
  </w:style>
  <w:style w:type="character" w:styleId="Numrodepage">
    <w:name w:val="page number"/>
    <w:basedOn w:val="Policepardfaut"/>
    <w:rsid w:val="00CE2EC7"/>
  </w:style>
  <w:style w:type="table" w:styleId="Grilledutableau">
    <w:name w:val="Table Grid"/>
    <w:basedOn w:val="TableauNormal"/>
    <w:rsid w:val="00201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46EED"/>
    <w:pPr>
      <w:ind w:left="720"/>
      <w:contextualSpacing/>
    </w:pPr>
  </w:style>
  <w:style w:type="paragraph" w:styleId="NormalWeb">
    <w:name w:val="Normal (Web)"/>
    <w:basedOn w:val="Normal"/>
    <w:uiPriority w:val="99"/>
    <w:semiHidden/>
    <w:unhideWhenUsed/>
    <w:rsid w:val="002813F9"/>
    <w:pPr>
      <w:spacing w:before="100" w:beforeAutospacing="1" w:after="100" w:afterAutospacing="1"/>
    </w:pPr>
  </w:style>
  <w:style w:type="paragraph" w:customStyle="1" w:styleId="Default">
    <w:name w:val="Default"/>
    <w:rsid w:val="0006760F"/>
    <w:pPr>
      <w:autoSpaceDE w:val="0"/>
      <w:autoSpaceDN w:val="0"/>
      <w:adjustRightInd w:val="0"/>
    </w:pPr>
    <w:rPr>
      <w:rFonts w:ascii="Cambria" w:eastAsiaTheme="minorHAnsi" w:hAnsi="Cambria" w:cs="Cambria"/>
      <w:color w:val="000000"/>
      <w:sz w:val="24"/>
      <w:szCs w:val="24"/>
      <w:lang w:eastAsia="en-US"/>
    </w:rPr>
  </w:style>
  <w:style w:type="paragraph" w:styleId="Textedebulles">
    <w:name w:val="Balloon Text"/>
    <w:basedOn w:val="Normal"/>
    <w:link w:val="TextedebullesCar"/>
    <w:semiHidden/>
    <w:unhideWhenUsed/>
    <w:rsid w:val="00933D4F"/>
    <w:rPr>
      <w:rFonts w:ascii="Tahoma" w:hAnsi="Tahoma" w:cs="Tahoma"/>
      <w:sz w:val="16"/>
      <w:szCs w:val="16"/>
    </w:rPr>
  </w:style>
  <w:style w:type="character" w:customStyle="1" w:styleId="TextedebullesCar">
    <w:name w:val="Texte de bulles Car"/>
    <w:basedOn w:val="Policepardfaut"/>
    <w:link w:val="Textedebulles"/>
    <w:semiHidden/>
    <w:rsid w:val="00933D4F"/>
    <w:rPr>
      <w:rFonts w:ascii="Tahoma" w:hAnsi="Tahoma" w:cs="Tahoma"/>
      <w:sz w:val="16"/>
      <w:szCs w:val="16"/>
    </w:rPr>
  </w:style>
  <w:style w:type="character" w:styleId="Marquedecommentaire">
    <w:name w:val="annotation reference"/>
    <w:basedOn w:val="Policepardfaut"/>
    <w:semiHidden/>
    <w:unhideWhenUsed/>
    <w:rsid w:val="0020745A"/>
    <w:rPr>
      <w:sz w:val="16"/>
      <w:szCs w:val="16"/>
    </w:rPr>
  </w:style>
  <w:style w:type="paragraph" w:styleId="Commentaire">
    <w:name w:val="annotation text"/>
    <w:basedOn w:val="Normal"/>
    <w:link w:val="CommentaireCar"/>
    <w:semiHidden/>
    <w:unhideWhenUsed/>
    <w:rsid w:val="0020745A"/>
    <w:rPr>
      <w:sz w:val="20"/>
      <w:szCs w:val="20"/>
    </w:rPr>
  </w:style>
  <w:style w:type="character" w:customStyle="1" w:styleId="CommentaireCar">
    <w:name w:val="Commentaire Car"/>
    <w:basedOn w:val="Policepardfaut"/>
    <w:link w:val="Commentaire"/>
    <w:semiHidden/>
    <w:rsid w:val="0020745A"/>
  </w:style>
  <w:style w:type="paragraph" w:styleId="Objetducommentaire">
    <w:name w:val="annotation subject"/>
    <w:basedOn w:val="Commentaire"/>
    <w:next w:val="Commentaire"/>
    <w:link w:val="ObjetducommentaireCar"/>
    <w:semiHidden/>
    <w:unhideWhenUsed/>
    <w:rsid w:val="0020745A"/>
    <w:rPr>
      <w:b/>
      <w:bCs/>
    </w:rPr>
  </w:style>
  <w:style w:type="character" w:customStyle="1" w:styleId="ObjetducommentaireCar">
    <w:name w:val="Objet du commentaire Car"/>
    <w:basedOn w:val="CommentaireCar"/>
    <w:link w:val="Objetducommentaire"/>
    <w:semiHidden/>
    <w:rsid w:val="0020745A"/>
    <w:rPr>
      <w:b/>
      <w:bCs/>
    </w:rPr>
  </w:style>
</w:styles>
</file>

<file path=word/webSettings.xml><?xml version="1.0" encoding="utf-8"?>
<w:webSettings xmlns:r="http://schemas.openxmlformats.org/officeDocument/2006/relationships" xmlns:w="http://schemas.openxmlformats.org/wordprocessingml/2006/main">
  <w:divs>
    <w:div w:id="215430647">
      <w:bodyDiv w:val="1"/>
      <w:marLeft w:val="0"/>
      <w:marRight w:val="0"/>
      <w:marTop w:val="0"/>
      <w:marBottom w:val="0"/>
      <w:divBdr>
        <w:top w:val="none" w:sz="0" w:space="0" w:color="auto"/>
        <w:left w:val="none" w:sz="0" w:space="0" w:color="auto"/>
        <w:bottom w:val="none" w:sz="0" w:space="0" w:color="auto"/>
        <w:right w:val="none" w:sz="0" w:space="0" w:color="auto"/>
      </w:divBdr>
    </w:div>
    <w:div w:id="251282562">
      <w:bodyDiv w:val="1"/>
      <w:marLeft w:val="0"/>
      <w:marRight w:val="0"/>
      <w:marTop w:val="0"/>
      <w:marBottom w:val="0"/>
      <w:divBdr>
        <w:top w:val="none" w:sz="0" w:space="0" w:color="auto"/>
        <w:left w:val="none" w:sz="0" w:space="0" w:color="auto"/>
        <w:bottom w:val="none" w:sz="0" w:space="0" w:color="auto"/>
        <w:right w:val="none" w:sz="0" w:space="0" w:color="auto"/>
      </w:divBdr>
    </w:div>
    <w:div w:id="635064000">
      <w:bodyDiv w:val="1"/>
      <w:marLeft w:val="0"/>
      <w:marRight w:val="0"/>
      <w:marTop w:val="0"/>
      <w:marBottom w:val="0"/>
      <w:divBdr>
        <w:top w:val="none" w:sz="0" w:space="0" w:color="auto"/>
        <w:left w:val="none" w:sz="0" w:space="0" w:color="auto"/>
        <w:bottom w:val="none" w:sz="0" w:space="0" w:color="auto"/>
        <w:right w:val="none" w:sz="0" w:space="0" w:color="auto"/>
      </w:divBdr>
    </w:div>
    <w:div w:id="1095443385">
      <w:bodyDiv w:val="1"/>
      <w:marLeft w:val="0"/>
      <w:marRight w:val="0"/>
      <w:marTop w:val="0"/>
      <w:marBottom w:val="0"/>
      <w:divBdr>
        <w:top w:val="none" w:sz="0" w:space="0" w:color="auto"/>
        <w:left w:val="none" w:sz="0" w:space="0" w:color="auto"/>
        <w:bottom w:val="none" w:sz="0" w:space="0" w:color="auto"/>
        <w:right w:val="none" w:sz="0" w:space="0" w:color="auto"/>
      </w:divBdr>
    </w:div>
    <w:div w:id="1697803424">
      <w:bodyDiv w:val="1"/>
      <w:marLeft w:val="0"/>
      <w:marRight w:val="0"/>
      <w:marTop w:val="0"/>
      <w:marBottom w:val="0"/>
      <w:divBdr>
        <w:top w:val="none" w:sz="0" w:space="0" w:color="auto"/>
        <w:left w:val="none" w:sz="0" w:space="0" w:color="auto"/>
        <w:bottom w:val="none" w:sz="0" w:space="0" w:color="auto"/>
        <w:right w:val="none" w:sz="0" w:space="0" w:color="auto"/>
      </w:divBdr>
      <w:divsChild>
        <w:div w:id="1775438105">
          <w:marLeft w:val="0"/>
          <w:marRight w:val="0"/>
          <w:marTop w:val="0"/>
          <w:marBottom w:val="0"/>
          <w:divBdr>
            <w:top w:val="none" w:sz="0" w:space="0" w:color="auto"/>
            <w:left w:val="none" w:sz="0" w:space="0" w:color="auto"/>
            <w:bottom w:val="none" w:sz="0" w:space="0" w:color="auto"/>
            <w:right w:val="none" w:sz="0" w:space="0" w:color="auto"/>
          </w:divBdr>
        </w:div>
        <w:div w:id="8850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mairie.loupiac46@orange.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48B4-9FBB-4ABF-8A06-19352C39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3185</Words>
  <Characters>17520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20664</CharactersWithSpaces>
  <SharedDoc>false</SharedDoc>
  <HLinks>
    <vt:vector size="6" baseType="variant">
      <vt:variant>
        <vt:i4>3407966</vt:i4>
      </vt:variant>
      <vt:variant>
        <vt:i4>0</vt:i4>
      </vt:variant>
      <vt:variant>
        <vt:i4>0</vt:i4>
      </vt:variant>
      <vt:variant>
        <vt:i4>5</vt:i4>
      </vt:variant>
      <vt:variant>
        <vt:lpwstr>mailto:mairie.loupiac46@orange.fr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LOUPIAC</dc:creator>
  <cp:lastModifiedBy>Conseil Municipal</cp:lastModifiedBy>
  <cp:revision>2</cp:revision>
  <cp:lastPrinted>2021-10-20T15:05:00Z</cp:lastPrinted>
  <dcterms:created xsi:type="dcterms:W3CDTF">2022-11-29T14:36:00Z</dcterms:created>
  <dcterms:modified xsi:type="dcterms:W3CDTF">2022-11-29T14:36:00Z</dcterms:modified>
</cp:coreProperties>
</file>